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CD28" w14:textId="77777777" w:rsidR="004051AD" w:rsidRPr="004508B2" w:rsidRDefault="004051AD" w:rsidP="004508B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508B2">
        <w:rPr>
          <w:rFonts w:ascii="ＭＳ 明朝" w:hAnsi="ＭＳ 明朝" w:hint="eastAsia"/>
          <w:kern w:val="2"/>
        </w:rPr>
        <w:t>様式第</w:t>
      </w:r>
      <w:r w:rsidR="005A161F" w:rsidRPr="004508B2">
        <w:rPr>
          <w:rFonts w:ascii="ＭＳ 明朝" w:hAnsi="ＭＳ 明朝" w:hint="eastAsia"/>
          <w:kern w:val="2"/>
        </w:rPr>
        <w:t>４</w:t>
      </w:r>
      <w:r w:rsidR="006458CB" w:rsidRPr="004508B2">
        <w:rPr>
          <w:rFonts w:ascii="ＭＳ 明朝" w:hAnsi="ＭＳ 明朝" w:hint="eastAsia"/>
          <w:kern w:val="2"/>
        </w:rPr>
        <w:t>号</w:t>
      </w:r>
      <w:r w:rsidRPr="004508B2">
        <w:rPr>
          <w:rFonts w:ascii="ＭＳ 明朝" w:hAnsi="ＭＳ 明朝" w:hint="eastAsia"/>
          <w:kern w:val="2"/>
        </w:rPr>
        <w:t>（第</w:t>
      </w:r>
      <w:r w:rsidR="0044497C" w:rsidRPr="004508B2">
        <w:rPr>
          <w:rFonts w:ascii="ＭＳ 明朝" w:hAnsi="ＭＳ 明朝" w:hint="eastAsia"/>
          <w:kern w:val="2"/>
        </w:rPr>
        <w:t>５</w:t>
      </w:r>
      <w:r w:rsidRPr="004508B2">
        <w:rPr>
          <w:rFonts w:ascii="ＭＳ 明朝" w:hAnsi="ＭＳ 明朝" w:hint="eastAsia"/>
          <w:kern w:val="2"/>
        </w:rPr>
        <w:t>条関係）</w:t>
      </w:r>
    </w:p>
    <w:p w14:paraId="08C42AA3" w14:textId="77777777" w:rsidR="00FB6D7F" w:rsidRPr="00532470" w:rsidRDefault="00FB6D7F" w:rsidP="00FD5079">
      <w:pPr>
        <w:tabs>
          <w:tab w:val="left" w:pos="1100"/>
          <w:tab w:val="left" w:pos="8250"/>
        </w:tabs>
        <w:spacing w:line="360" w:lineRule="auto"/>
        <w:rPr>
          <w:rFonts w:ascii="ＭＳ 明朝"/>
        </w:rPr>
      </w:pPr>
    </w:p>
    <w:p w14:paraId="68A45E0B" w14:textId="77777777" w:rsidR="00BB7B26" w:rsidRPr="00532470" w:rsidRDefault="00BB7B26" w:rsidP="00FD5079">
      <w:pPr>
        <w:spacing w:line="360" w:lineRule="auto"/>
        <w:ind w:firstLineChars="2000" w:firstLine="4520"/>
        <w:jc w:val="right"/>
        <w:rPr>
          <w:rFonts w:ascii="ＭＳ 明朝"/>
        </w:rPr>
      </w:pPr>
      <w:r w:rsidRPr="00532470">
        <w:rPr>
          <w:rFonts w:ascii="ＭＳ 明朝" w:hAnsi="ＭＳ 明朝" w:hint="eastAsia"/>
        </w:rPr>
        <w:t xml:space="preserve">　　　　年　　　月　　　日</w:t>
      </w:r>
    </w:p>
    <w:p w14:paraId="04B8B9FF" w14:textId="77777777" w:rsidR="00881297" w:rsidRPr="00532470" w:rsidRDefault="005131BA" w:rsidP="00FD5079">
      <w:pPr>
        <w:tabs>
          <w:tab w:val="left" w:pos="1100"/>
          <w:tab w:val="left" w:pos="8250"/>
        </w:tabs>
        <w:spacing w:line="360" w:lineRule="auto"/>
        <w:jc w:val="center"/>
        <w:rPr>
          <w:rFonts w:ascii="ＭＳ 明朝"/>
          <w:sz w:val="36"/>
        </w:rPr>
      </w:pPr>
      <w:r w:rsidRPr="00532470">
        <w:rPr>
          <w:rFonts w:ascii="ＭＳ 明朝" w:hint="eastAsia"/>
          <w:sz w:val="36"/>
        </w:rPr>
        <w:t>確認書</w:t>
      </w:r>
    </w:p>
    <w:p w14:paraId="3DC411A0" w14:textId="77777777" w:rsidR="00FB6D7F" w:rsidRPr="00532470" w:rsidRDefault="00FB6D7F" w:rsidP="00FD5079">
      <w:pPr>
        <w:tabs>
          <w:tab w:val="left" w:pos="1100"/>
        </w:tabs>
        <w:spacing w:line="360" w:lineRule="auto"/>
        <w:ind w:leftChars="100" w:left="226"/>
        <w:rPr>
          <w:rFonts w:ascii="ＭＳ 明朝"/>
        </w:rPr>
      </w:pPr>
    </w:p>
    <w:p w14:paraId="25E5047D" w14:textId="77777777" w:rsidR="00EB44F8" w:rsidRPr="00532470" w:rsidRDefault="00881297" w:rsidP="00FD5079">
      <w:pPr>
        <w:tabs>
          <w:tab w:val="left" w:pos="1100"/>
        </w:tabs>
        <w:spacing w:line="360" w:lineRule="auto"/>
        <w:ind w:leftChars="100" w:left="226"/>
        <w:rPr>
          <w:rFonts w:ascii="ＭＳ 明朝" w:eastAsia="PMingLiU" w:hAnsi="ＭＳ 明朝"/>
          <w:lang w:eastAsia="zh-TW"/>
        </w:rPr>
      </w:pPr>
      <w:r w:rsidRPr="00532470">
        <w:rPr>
          <w:rFonts w:ascii="ＭＳ 明朝" w:hAnsi="ＭＳ 明朝" w:hint="eastAsia"/>
        </w:rPr>
        <w:t>雲仙</w:t>
      </w:r>
      <w:r w:rsidRPr="00532470">
        <w:rPr>
          <w:rFonts w:ascii="ＭＳ 明朝" w:hAnsi="ＭＳ 明朝" w:hint="eastAsia"/>
          <w:lang w:eastAsia="zh-TW"/>
        </w:rPr>
        <w:t>市長　　　　　　　　　様</w:t>
      </w:r>
    </w:p>
    <w:p w14:paraId="5DE9EF53" w14:textId="77777777" w:rsidR="00EB44F8" w:rsidRPr="00532470" w:rsidRDefault="00EB44F8" w:rsidP="00FD5079">
      <w:pPr>
        <w:tabs>
          <w:tab w:val="left" w:pos="1100"/>
        </w:tabs>
        <w:spacing w:line="360" w:lineRule="auto"/>
        <w:ind w:leftChars="100" w:left="226"/>
        <w:rPr>
          <w:rFonts w:ascii="ＭＳ 明朝" w:eastAsia="PMingLiU"/>
          <w:lang w:eastAsia="zh-TW"/>
        </w:rPr>
      </w:pPr>
    </w:p>
    <w:p w14:paraId="728F1AAA" w14:textId="77777777" w:rsidR="00EB44F8" w:rsidRPr="00532470" w:rsidRDefault="00EB44F8" w:rsidP="00FD5079">
      <w:pPr>
        <w:snapToGrid w:val="0"/>
        <w:spacing w:line="360" w:lineRule="auto"/>
        <w:ind w:right="-6" w:firstLineChars="1900" w:firstLine="4294"/>
        <w:rPr>
          <w:rFonts w:ascii="ＭＳ 明朝"/>
        </w:rPr>
      </w:pPr>
      <w:r w:rsidRPr="00532470">
        <w:rPr>
          <w:rFonts w:ascii="ＭＳ 明朝" w:hAnsi="ＭＳ 明朝" w:hint="eastAsia"/>
        </w:rPr>
        <w:t>空き家</w:t>
      </w:r>
      <w:r w:rsidR="00BB7B26" w:rsidRPr="00532470">
        <w:rPr>
          <w:rFonts w:ascii="ＭＳ 明朝" w:hAnsi="ＭＳ 明朝" w:hint="eastAsia"/>
        </w:rPr>
        <w:t>登録者</w:t>
      </w:r>
      <w:r w:rsidRPr="00532470">
        <w:rPr>
          <w:rFonts w:ascii="ＭＳ 明朝" w:hAnsi="ＭＳ 明朝" w:hint="eastAsia"/>
        </w:rPr>
        <w:t xml:space="preserve">　住所</w:t>
      </w:r>
    </w:p>
    <w:p w14:paraId="76FEF1F4" w14:textId="77777777" w:rsidR="004051AD" w:rsidRPr="00532470" w:rsidRDefault="00EB44F8" w:rsidP="00FD5079">
      <w:pPr>
        <w:snapToGrid w:val="0"/>
        <w:spacing w:line="360" w:lineRule="auto"/>
        <w:ind w:right="-6" w:firstLineChars="2600" w:firstLine="5876"/>
        <w:rPr>
          <w:rFonts w:ascii="ＭＳ 明朝"/>
        </w:rPr>
      </w:pPr>
      <w:r w:rsidRPr="00532470">
        <w:rPr>
          <w:rFonts w:ascii="ＭＳ 明朝" w:hAnsi="ＭＳ 明朝" w:hint="eastAsia"/>
        </w:rPr>
        <w:t>氏名　　　　　　　　　　　㊞</w:t>
      </w:r>
    </w:p>
    <w:p w14:paraId="2D9503C5" w14:textId="77777777" w:rsidR="00FB6D7F" w:rsidRPr="000B2C4E" w:rsidRDefault="00FB6D7F" w:rsidP="00FD5079">
      <w:pPr>
        <w:widowControl/>
        <w:spacing w:line="360" w:lineRule="auto"/>
        <w:rPr>
          <w:rFonts w:ascii="ＭＳ 明朝"/>
        </w:rPr>
      </w:pPr>
    </w:p>
    <w:p w14:paraId="48BE6639" w14:textId="77777777" w:rsidR="004051AD" w:rsidRPr="00532470" w:rsidRDefault="0044497C" w:rsidP="00FD5079">
      <w:pPr>
        <w:widowControl/>
        <w:spacing w:line="360" w:lineRule="auto"/>
        <w:ind w:firstLineChars="100" w:firstLine="226"/>
        <w:rPr>
          <w:rFonts w:ascii="ＭＳ 明朝"/>
        </w:rPr>
      </w:pPr>
      <w:r w:rsidRPr="000B2C4E">
        <w:rPr>
          <w:rFonts w:ascii="ＭＳ 明朝" w:hAnsi="ＭＳ 明朝" w:hint="eastAsia"/>
        </w:rPr>
        <w:t>雲仙市空き家バンク登録奨励金</w:t>
      </w:r>
      <w:r w:rsidR="004051AD" w:rsidRPr="000B2C4E">
        <w:rPr>
          <w:rFonts w:ascii="ＭＳ 明朝" w:hAnsi="ＭＳ 明朝" w:hint="eastAsia"/>
        </w:rPr>
        <w:t>の</w:t>
      </w:r>
      <w:r w:rsidR="003D5687" w:rsidRPr="000B2C4E">
        <w:rPr>
          <w:rFonts w:ascii="ＭＳ 明朝" w:hAnsi="ＭＳ 明朝" w:hint="eastAsia"/>
        </w:rPr>
        <w:t>交付</w:t>
      </w:r>
      <w:r w:rsidR="004051AD" w:rsidRPr="000B2C4E">
        <w:rPr>
          <w:rFonts w:ascii="ＭＳ 明朝" w:hAnsi="ＭＳ 明朝" w:hint="eastAsia"/>
        </w:rPr>
        <w:t>にあたり、</w:t>
      </w:r>
      <w:r w:rsidR="00FD5079" w:rsidRPr="000B2C4E">
        <w:rPr>
          <w:rFonts w:ascii="ＭＳ 明朝" w:hAnsi="ＭＳ 明朝" w:hint="eastAsia"/>
        </w:rPr>
        <w:t>下記のとおり、空き家バンク登録物件について</w:t>
      </w:r>
      <w:r w:rsidR="00376623" w:rsidRPr="000B2C4E">
        <w:rPr>
          <w:rFonts w:ascii="ＭＳ 明朝" w:hAnsi="ＭＳ 明朝" w:hint="eastAsia"/>
        </w:rPr>
        <w:t>空家等管理活用支援法人</w:t>
      </w:r>
      <w:r w:rsidR="00EB44F8" w:rsidRPr="000B2C4E">
        <w:rPr>
          <w:rFonts w:ascii="ＭＳ 明朝" w:hAnsi="ＭＳ 明朝" w:hint="eastAsia"/>
        </w:rPr>
        <w:t>の紹介により雲仙市</w:t>
      </w:r>
      <w:r w:rsidR="00EB44F8" w:rsidRPr="000B2C4E">
        <w:rPr>
          <w:rFonts w:ascii="ＭＳ 明朝" w:hint="eastAsia"/>
        </w:rPr>
        <w:t>空き家等</w:t>
      </w:r>
      <w:r w:rsidR="008D6707" w:rsidRPr="000B2C4E">
        <w:rPr>
          <w:rFonts w:ascii="ＭＳ 明朝" w:hint="eastAsia"/>
        </w:rPr>
        <w:t>情報登録制度要綱第４条第１項に規定する</w:t>
      </w:r>
      <w:r w:rsidR="00BB7B26" w:rsidRPr="000B2C4E">
        <w:rPr>
          <w:rFonts w:ascii="ＭＳ 明朝" w:hint="eastAsia"/>
        </w:rPr>
        <w:t>雲仙市空き家等情報登録申込書を提</w:t>
      </w:r>
      <w:r w:rsidR="00BB7B26" w:rsidRPr="00532470">
        <w:rPr>
          <w:rFonts w:ascii="ＭＳ 明朝" w:hint="eastAsia"/>
        </w:rPr>
        <w:t>出したことを確認いたします。</w:t>
      </w:r>
    </w:p>
    <w:p w14:paraId="4B646163" w14:textId="77777777" w:rsidR="004051AD" w:rsidRPr="00532470" w:rsidRDefault="004051AD" w:rsidP="00FD5079">
      <w:pPr>
        <w:widowControl/>
        <w:spacing w:line="360" w:lineRule="auto"/>
        <w:rPr>
          <w:rFonts w:ascii="ＭＳ 明朝"/>
        </w:rPr>
      </w:pPr>
    </w:p>
    <w:p w14:paraId="64F8F425" w14:textId="77777777" w:rsidR="00FD5079" w:rsidRPr="00532470" w:rsidRDefault="00FD5079" w:rsidP="00FD5079">
      <w:pPr>
        <w:widowControl/>
        <w:spacing w:line="360" w:lineRule="auto"/>
        <w:jc w:val="center"/>
        <w:rPr>
          <w:rFonts w:ascii="ＭＳ 明朝"/>
        </w:rPr>
      </w:pPr>
      <w:r w:rsidRPr="00532470">
        <w:rPr>
          <w:rFonts w:ascii="ＭＳ 明朝" w:hint="eastAsia"/>
        </w:rPr>
        <w:t>記</w:t>
      </w:r>
    </w:p>
    <w:p w14:paraId="3DBB1FD6" w14:textId="77777777" w:rsidR="00FD5079" w:rsidRPr="00532470" w:rsidRDefault="00FD5079" w:rsidP="00FD5079">
      <w:pPr>
        <w:widowControl/>
        <w:spacing w:line="360" w:lineRule="auto"/>
        <w:rPr>
          <w:rFonts w:ascii="ＭＳ 明朝"/>
        </w:rPr>
      </w:pPr>
    </w:p>
    <w:p w14:paraId="4EC119E7" w14:textId="77777777" w:rsidR="00BB7B26" w:rsidRPr="00532470" w:rsidRDefault="00BB7B26" w:rsidP="00FD5079">
      <w:pPr>
        <w:widowControl/>
        <w:spacing w:line="360" w:lineRule="auto"/>
        <w:rPr>
          <w:rFonts w:ascii="ＭＳ 明朝"/>
        </w:rPr>
      </w:pPr>
      <w:r w:rsidRPr="00532470">
        <w:rPr>
          <w:rFonts w:ascii="ＭＳ 明朝" w:hint="eastAsia"/>
        </w:rPr>
        <w:t xml:space="preserve">　（空き家バンク登録番号）Ｎｏ．</w:t>
      </w:r>
    </w:p>
    <w:p w14:paraId="610B7F7E" w14:textId="77777777" w:rsidR="003D5687" w:rsidRPr="00532470" w:rsidRDefault="00BB7B26" w:rsidP="00FD5079">
      <w:pPr>
        <w:widowControl/>
        <w:spacing w:line="360" w:lineRule="auto"/>
        <w:rPr>
          <w:rFonts w:ascii="ＭＳ 明朝"/>
        </w:rPr>
      </w:pPr>
      <w:r w:rsidRPr="00532470">
        <w:rPr>
          <w:rFonts w:ascii="ＭＳ 明朝" w:hint="eastAsia"/>
        </w:rPr>
        <w:t xml:space="preserve">　（</w:t>
      </w:r>
      <w:r w:rsidRPr="003C0D42">
        <w:rPr>
          <w:rFonts w:ascii="ＭＳ 明朝" w:hint="eastAsia"/>
          <w:spacing w:val="75"/>
          <w:fitText w:val="2260" w:id="-1008391424"/>
        </w:rPr>
        <w:t>空き家所在</w:t>
      </w:r>
      <w:r w:rsidRPr="003C0D42">
        <w:rPr>
          <w:rFonts w:ascii="ＭＳ 明朝" w:hint="eastAsia"/>
          <w:spacing w:val="30"/>
          <w:fitText w:val="2260" w:id="-1008391424"/>
        </w:rPr>
        <w:t>地</w:t>
      </w:r>
      <w:r w:rsidRPr="00532470">
        <w:rPr>
          <w:rFonts w:ascii="ＭＳ 明朝" w:hint="eastAsia"/>
        </w:rPr>
        <w:t>）雲仙市</w:t>
      </w:r>
    </w:p>
    <w:p w14:paraId="1126F70B" w14:textId="77777777" w:rsidR="003D5687" w:rsidRPr="00532470" w:rsidRDefault="003D5687" w:rsidP="00FD5079">
      <w:pPr>
        <w:spacing w:line="360" w:lineRule="auto"/>
        <w:ind w:firstLineChars="2000" w:firstLine="4520"/>
        <w:rPr>
          <w:rFonts w:ascii="ＭＳ 明朝"/>
        </w:rPr>
      </w:pPr>
    </w:p>
    <w:p w14:paraId="1EE0148D" w14:textId="77777777" w:rsidR="00BB7B26" w:rsidRPr="00532470" w:rsidRDefault="00BB7B26" w:rsidP="00FD5079">
      <w:pPr>
        <w:spacing w:line="360" w:lineRule="auto"/>
        <w:ind w:firstLineChars="2000" w:firstLine="4520"/>
        <w:rPr>
          <w:rFonts w:ascii="ＭＳ 明朝"/>
        </w:rPr>
      </w:pPr>
    </w:p>
    <w:p w14:paraId="15811781" w14:textId="77777777" w:rsidR="00BB7B26" w:rsidRPr="000B2C4E" w:rsidRDefault="00BB7B26" w:rsidP="00FD5079">
      <w:pPr>
        <w:spacing w:line="360" w:lineRule="auto"/>
        <w:ind w:firstLineChars="2000" w:firstLine="4520"/>
        <w:rPr>
          <w:rFonts w:ascii="ＭＳ 明朝"/>
        </w:rPr>
      </w:pPr>
    </w:p>
    <w:p w14:paraId="146F5EC5" w14:textId="77777777" w:rsidR="0044497C" w:rsidRPr="000B2C4E" w:rsidRDefault="0044497C" w:rsidP="00FD5079">
      <w:pPr>
        <w:tabs>
          <w:tab w:val="left" w:pos="1100"/>
        </w:tabs>
        <w:spacing w:line="360" w:lineRule="auto"/>
        <w:ind w:leftChars="2142" w:left="4841" w:rightChars="-1" w:right="-2"/>
        <w:rPr>
          <w:rFonts w:ascii="ＭＳ 明朝"/>
          <w:lang w:eastAsia="zh-TW"/>
        </w:rPr>
      </w:pPr>
    </w:p>
    <w:p w14:paraId="0F937A2B" w14:textId="77777777" w:rsidR="00BB7B26" w:rsidRPr="000B2C4E" w:rsidRDefault="00376623" w:rsidP="00383EC4">
      <w:pPr>
        <w:snapToGrid w:val="0"/>
        <w:spacing w:line="360" w:lineRule="auto"/>
        <w:ind w:right="-6" w:firstLineChars="1000" w:firstLine="2260"/>
        <w:rPr>
          <w:rFonts w:ascii="ＭＳ 明朝"/>
        </w:rPr>
      </w:pPr>
      <w:r w:rsidRPr="000B2C4E">
        <w:rPr>
          <w:rFonts w:ascii="ＭＳ 明朝" w:hAnsi="ＭＳ 明朝" w:hint="eastAsia"/>
        </w:rPr>
        <w:t>空家等管理活用支援法人</w:t>
      </w:r>
      <w:r w:rsidR="00383EC4" w:rsidRPr="000B2C4E">
        <w:rPr>
          <w:rFonts w:ascii="ＭＳ 明朝" w:hAnsi="ＭＳ 明朝" w:hint="eastAsia"/>
        </w:rPr>
        <w:t>（</w:t>
      </w:r>
      <w:r w:rsidRPr="000B2C4E">
        <w:rPr>
          <w:rFonts w:ascii="ＭＳ 明朝" w:hAnsi="ＭＳ 明朝" w:hint="eastAsia"/>
        </w:rPr>
        <w:t>法人名</w:t>
      </w:r>
      <w:r w:rsidR="00383EC4" w:rsidRPr="000B2C4E">
        <w:rPr>
          <w:rFonts w:ascii="ＭＳ 明朝" w:hAnsi="ＭＳ 明朝" w:hint="eastAsia"/>
        </w:rPr>
        <w:t>）</w:t>
      </w:r>
    </w:p>
    <w:p w14:paraId="27C28BDB" w14:textId="77777777" w:rsidR="008C0E52" w:rsidRPr="000B2C4E" w:rsidRDefault="008C0E52" w:rsidP="00FD5079">
      <w:pPr>
        <w:snapToGrid w:val="0"/>
        <w:spacing w:line="360" w:lineRule="auto"/>
        <w:ind w:right="-6" w:firstLineChars="1800" w:firstLine="4068"/>
        <w:rPr>
          <w:rFonts w:ascii="ＭＳ 明朝"/>
        </w:rPr>
      </w:pPr>
      <w:r w:rsidRPr="000B2C4E">
        <w:rPr>
          <w:rFonts w:ascii="ＭＳ 明朝" w:hAnsi="ＭＳ 明朝" w:hint="eastAsia"/>
        </w:rPr>
        <w:t xml:space="preserve">　　　　　　　　　　　</w:t>
      </w:r>
    </w:p>
    <w:p w14:paraId="6D7C07EE" w14:textId="77777777" w:rsidR="0044497C" w:rsidRPr="000B2C4E" w:rsidRDefault="0044497C" w:rsidP="00FD5079">
      <w:pPr>
        <w:snapToGrid w:val="0"/>
        <w:spacing w:line="360" w:lineRule="auto"/>
        <w:ind w:leftChars="2080" w:left="4701" w:right="-6"/>
        <w:rPr>
          <w:rFonts w:ascii="ＭＳ 明朝"/>
        </w:rPr>
      </w:pPr>
    </w:p>
    <w:sectPr w:rsidR="0044497C" w:rsidRPr="000B2C4E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449F" w14:textId="77777777" w:rsidR="007400CE" w:rsidRDefault="007400CE" w:rsidP="002F14C6">
      <w:r>
        <w:separator/>
      </w:r>
    </w:p>
  </w:endnote>
  <w:endnote w:type="continuationSeparator" w:id="0">
    <w:p w14:paraId="66754F1A" w14:textId="77777777" w:rsidR="007400CE" w:rsidRDefault="007400C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1837" w14:textId="77777777" w:rsidR="007400CE" w:rsidRDefault="007400CE" w:rsidP="002F14C6">
      <w:r>
        <w:separator/>
      </w:r>
    </w:p>
  </w:footnote>
  <w:footnote w:type="continuationSeparator" w:id="0">
    <w:p w14:paraId="47B16210" w14:textId="77777777" w:rsidR="007400CE" w:rsidRDefault="007400C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D9"/>
    <w:rsid w:val="00042DA3"/>
    <w:rsid w:val="00056387"/>
    <w:rsid w:val="0007411F"/>
    <w:rsid w:val="000779EA"/>
    <w:rsid w:val="000846F1"/>
    <w:rsid w:val="000A4988"/>
    <w:rsid w:val="000B2C4E"/>
    <w:rsid w:val="000C0CF0"/>
    <w:rsid w:val="00102C5F"/>
    <w:rsid w:val="00155D3A"/>
    <w:rsid w:val="0016136F"/>
    <w:rsid w:val="00171D83"/>
    <w:rsid w:val="001753EC"/>
    <w:rsid w:val="001904BE"/>
    <w:rsid w:val="001C1F2F"/>
    <w:rsid w:val="001D6097"/>
    <w:rsid w:val="001E58D9"/>
    <w:rsid w:val="00205C8C"/>
    <w:rsid w:val="0021229D"/>
    <w:rsid w:val="002173EE"/>
    <w:rsid w:val="00232F15"/>
    <w:rsid w:val="002B2C42"/>
    <w:rsid w:val="002D59FE"/>
    <w:rsid w:val="002E380F"/>
    <w:rsid w:val="002F14C6"/>
    <w:rsid w:val="002F25F2"/>
    <w:rsid w:val="003334F4"/>
    <w:rsid w:val="00333C97"/>
    <w:rsid w:val="003472E5"/>
    <w:rsid w:val="00376623"/>
    <w:rsid w:val="00383EC4"/>
    <w:rsid w:val="00384A11"/>
    <w:rsid w:val="00387199"/>
    <w:rsid w:val="003B676B"/>
    <w:rsid w:val="003C0D42"/>
    <w:rsid w:val="003C3E74"/>
    <w:rsid w:val="003D5687"/>
    <w:rsid w:val="004051AD"/>
    <w:rsid w:val="00410CE6"/>
    <w:rsid w:val="00442DA3"/>
    <w:rsid w:val="0044497C"/>
    <w:rsid w:val="004508B2"/>
    <w:rsid w:val="00464E91"/>
    <w:rsid w:val="00492E1E"/>
    <w:rsid w:val="004F5352"/>
    <w:rsid w:val="004F66FD"/>
    <w:rsid w:val="00501CAF"/>
    <w:rsid w:val="00502F49"/>
    <w:rsid w:val="005131BA"/>
    <w:rsid w:val="00532470"/>
    <w:rsid w:val="005614C3"/>
    <w:rsid w:val="005800BB"/>
    <w:rsid w:val="005A161F"/>
    <w:rsid w:val="005D6063"/>
    <w:rsid w:val="005E29FF"/>
    <w:rsid w:val="005F2712"/>
    <w:rsid w:val="005F58E4"/>
    <w:rsid w:val="0060407C"/>
    <w:rsid w:val="00623B34"/>
    <w:rsid w:val="00643466"/>
    <w:rsid w:val="006458CB"/>
    <w:rsid w:val="00647A3C"/>
    <w:rsid w:val="00655AA5"/>
    <w:rsid w:val="00665BB9"/>
    <w:rsid w:val="00666439"/>
    <w:rsid w:val="00695594"/>
    <w:rsid w:val="006D1610"/>
    <w:rsid w:val="006F26E9"/>
    <w:rsid w:val="006F2D01"/>
    <w:rsid w:val="007020AC"/>
    <w:rsid w:val="007400CE"/>
    <w:rsid w:val="00794AAC"/>
    <w:rsid w:val="007B4F71"/>
    <w:rsid w:val="007C554B"/>
    <w:rsid w:val="007F6C5F"/>
    <w:rsid w:val="00831AEF"/>
    <w:rsid w:val="00863768"/>
    <w:rsid w:val="00881297"/>
    <w:rsid w:val="00884675"/>
    <w:rsid w:val="00884C4C"/>
    <w:rsid w:val="008A36D6"/>
    <w:rsid w:val="008C0E52"/>
    <w:rsid w:val="008D6707"/>
    <w:rsid w:val="008E7AF5"/>
    <w:rsid w:val="00954C05"/>
    <w:rsid w:val="00992842"/>
    <w:rsid w:val="009A325D"/>
    <w:rsid w:val="009C167E"/>
    <w:rsid w:val="009D0F61"/>
    <w:rsid w:val="009F3231"/>
    <w:rsid w:val="00A04728"/>
    <w:rsid w:val="00A53FFC"/>
    <w:rsid w:val="00A80524"/>
    <w:rsid w:val="00A83182"/>
    <w:rsid w:val="00AD09DF"/>
    <w:rsid w:val="00AF73A7"/>
    <w:rsid w:val="00B3709E"/>
    <w:rsid w:val="00B40BBB"/>
    <w:rsid w:val="00B56E32"/>
    <w:rsid w:val="00B703E7"/>
    <w:rsid w:val="00B81AB2"/>
    <w:rsid w:val="00B8529D"/>
    <w:rsid w:val="00B85E80"/>
    <w:rsid w:val="00B97310"/>
    <w:rsid w:val="00BB7B26"/>
    <w:rsid w:val="00BF2FA6"/>
    <w:rsid w:val="00C30E85"/>
    <w:rsid w:val="00C35B04"/>
    <w:rsid w:val="00C709F7"/>
    <w:rsid w:val="00C71E17"/>
    <w:rsid w:val="00CB5EFF"/>
    <w:rsid w:val="00D0257E"/>
    <w:rsid w:val="00D1366D"/>
    <w:rsid w:val="00D23FC4"/>
    <w:rsid w:val="00D32F06"/>
    <w:rsid w:val="00D5603D"/>
    <w:rsid w:val="00D576CE"/>
    <w:rsid w:val="00DC7805"/>
    <w:rsid w:val="00DD024E"/>
    <w:rsid w:val="00DE1885"/>
    <w:rsid w:val="00E03BF6"/>
    <w:rsid w:val="00E223C5"/>
    <w:rsid w:val="00E34EE6"/>
    <w:rsid w:val="00E37770"/>
    <w:rsid w:val="00E515B6"/>
    <w:rsid w:val="00E54723"/>
    <w:rsid w:val="00E85A04"/>
    <w:rsid w:val="00EA25B7"/>
    <w:rsid w:val="00EB44F8"/>
    <w:rsid w:val="00EB6098"/>
    <w:rsid w:val="00F156E1"/>
    <w:rsid w:val="00F4191A"/>
    <w:rsid w:val="00F453C4"/>
    <w:rsid w:val="00F53B41"/>
    <w:rsid w:val="00F749BD"/>
    <w:rsid w:val="00F91322"/>
    <w:rsid w:val="00F94443"/>
    <w:rsid w:val="00FB6D7F"/>
    <w:rsid w:val="00FB7F53"/>
    <w:rsid w:val="00FD3B9F"/>
    <w:rsid w:val="00FD5079"/>
    <w:rsid w:val="00F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A80D5"/>
  <w14:defaultImageDpi w14:val="0"/>
  <w15:docId w15:val="{38BC51E9-F040-4760-BFE7-24279AD5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29F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E29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4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4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7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4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6DD3-BAA2-4141-9F60-E3E2BD3C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2024-03-27T09:22:00Z</cp:lastPrinted>
  <dcterms:created xsi:type="dcterms:W3CDTF">2024-03-28T11:44:00Z</dcterms:created>
  <dcterms:modified xsi:type="dcterms:W3CDTF">2024-03-28T11:44:00Z</dcterms:modified>
</cp:coreProperties>
</file>