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550E53" w:rsidRPr="00BA14A3" w14:paraId="66826989" w14:textId="77777777">
        <w:trPr>
          <w:trHeight w:val="334"/>
        </w:trPr>
        <w:tc>
          <w:tcPr>
            <w:tcW w:w="3343" w:type="dxa"/>
            <w:tcBorders>
              <w:bottom w:val="single" w:sz="4" w:space="0" w:color="auto"/>
            </w:tcBorders>
          </w:tcPr>
          <w:p w14:paraId="64492E4F" w14:textId="77777777" w:rsidR="00550E53" w:rsidRPr="00BA14A3" w:rsidRDefault="00A179F0">
            <w:pPr>
              <w:suppressAutoHyphens/>
              <w:kinsoku w:val="0"/>
              <w:wordWrap w:val="0"/>
              <w:autoSpaceDE w:val="0"/>
              <w:autoSpaceDN w:val="0"/>
              <w:spacing w:line="366" w:lineRule="atLeast"/>
              <w:jc w:val="left"/>
              <w:rPr>
                <w:rFonts w:asciiTheme="majorEastAsia" w:eastAsiaTheme="majorEastAsia" w:hAnsiTheme="majorEastAsia"/>
              </w:rPr>
            </w:pPr>
            <w:r w:rsidRPr="00BA14A3">
              <w:rPr>
                <w:rFonts w:asciiTheme="majorEastAsia" w:eastAsiaTheme="majorEastAsia" w:hAnsiTheme="majorEastAsia" w:hint="eastAsia"/>
              </w:rPr>
              <w:t>認定権者記載欄</w:t>
            </w:r>
          </w:p>
        </w:tc>
      </w:tr>
      <w:tr w:rsidR="00550E53" w:rsidRPr="00BA14A3" w14:paraId="05E17CDB" w14:textId="77777777">
        <w:trPr>
          <w:trHeight w:val="273"/>
        </w:trPr>
        <w:tc>
          <w:tcPr>
            <w:tcW w:w="3343" w:type="dxa"/>
            <w:tcBorders>
              <w:top w:val="single" w:sz="4" w:space="0" w:color="auto"/>
            </w:tcBorders>
          </w:tcPr>
          <w:p w14:paraId="341788A2" w14:textId="77777777" w:rsidR="00550E53" w:rsidRPr="00BA14A3" w:rsidRDefault="00550E53">
            <w:pPr>
              <w:suppressAutoHyphens/>
              <w:kinsoku w:val="0"/>
              <w:wordWrap w:val="0"/>
              <w:autoSpaceDE w:val="0"/>
              <w:autoSpaceDN w:val="0"/>
              <w:spacing w:line="366" w:lineRule="atLeast"/>
              <w:jc w:val="left"/>
              <w:rPr>
                <w:rFonts w:ascii="ＭＳ ゴシック" w:hAnsi="ＭＳ ゴシック"/>
              </w:rPr>
            </w:pPr>
          </w:p>
        </w:tc>
      </w:tr>
    </w:tbl>
    <w:p w14:paraId="367F9468" w14:textId="77777777" w:rsidR="00550E53" w:rsidRPr="00BA14A3" w:rsidRDefault="00A179F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様式第５－（イ）－②</w:t>
      </w:r>
      <w:r w:rsidR="00F47C89" w:rsidRPr="00BA14A3">
        <w:rPr>
          <w:rFonts w:ascii="ＭＳ ゴシック" w:eastAsia="ＭＳ ゴシック" w:hAnsi="ＭＳ ゴシック"/>
          <w:color w:val="000000"/>
          <w:kern w:val="0"/>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550E53" w:rsidRPr="00BA14A3" w14:paraId="711FF807" w14:textId="77777777">
        <w:tc>
          <w:tcPr>
            <w:tcW w:w="9639" w:type="dxa"/>
            <w:tcBorders>
              <w:top w:val="single" w:sz="4" w:space="0" w:color="000000"/>
              <w:left w:val="single" w:sz="4" w:space="0" w:color="000000"/>
              <w:bottom w:val="single" w:sz="4" w:space="0" w:color="000000"/>
              <w:right w:val="single" w:sz="4" w:space="0" w:color="000000"/>
            </w:tcBorders>
          </w:tcPr>
          <w:p w14:paraId="576D321F" w14:textId="77777777" w:rsidR="00550E53" w:rsidRPr="00BA14A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328AF06" w14:textId="77777777" w:rsidR="00550E53" w:rsidRPr="00BA14A3" w:rsidRDefault="00A179F0">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中小企業信用保険法第２条第５項第５号の規定による認定申請書（イ－②</w:t>
            </w:r>
            <w:r w:rsidR="00752598" w:rsidRPr="00BA14A3">
              <w:rPr>
                <w:rFonts w:ascii="ＭＳ ゴシック" w:eastAsia="ＭＳ ゴシック" w:hAnsi="ＭＳ ゴシック" w:hint="eastAsia"/>
                <w:color w:val="000000"/>
                <w:kern w:val="0"/>
              </w:rPr>
              <w:t>‘</w:t>
            </w:r>
            <w:r w:rsidRPr="00BA14A3">
              <w:rPr>
                <w:rFonts w:ascii="ＭＳ ゴシック" w:eastAsia="ＭＳ ゴシック" w:hAnsi="ＭＳ ゴシック" w:hint="eastAsia"/>
                <w:color w:val="000000"/>
                <w:kern w:val="0"/>
              </w:rPr>
              <w:t>）</w:t>
            </w:r>
          </w:p>
          <w:p w14:paraId="1ACF31E7" w14:textId="77777777" w:rsidR="00550E53" w:rsidRPr="00BA14A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9BA31A7" w14:textId="77777777" w:rsidR="00550E53" w:rsidRPr="00BA14A3" w:rsidRDefault="00A179F0" w:rsidP="005C19E5">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年　　月　　日</w:t>
            </w:r>
          </w:p>
          <w:p w14:paraId="170F9921" w14:textId="77777777"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005C19E5">
              <w:rPr>
                <w:rFonts w:ascii="ＭＳ ゴシック" w:eastAsia="ＭＳ ゴシック" w:hAnsi="ＭＳ ゴシック" w:hint="eastAsia"/>
                <w:color w:val="000000"/>
                <w:kern w:val="0"/>
              </w:rPr>
              <w:t>雲仙市長　金澤　秀三郎</w:t>
            </w:r>
            <w:r w:rsidRPr="00BA14A3">
              <w:rPr>
                <w:rFonts w:ascii="ＭＳ ゴシック" w:eastAsia="ＭＳ ゴシック" w:hAnsi="ＭＳ ゴシック" w:hint="eastAsia"/>
                <w:color w:val="000000"/>
                <w:kern w:val="0"/>
              </w:rPr>
              <w:t xml:space="preserve">　殿</w:t>
            </w:r>
          </w:p>
          <w:p w14:paraId="4C724913" w14:textId="77777777" w:rsidR="00550E53" w:rsidRPr="00BA14A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76A3FAF" w14:textId="77777777"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申請者</w:t>
            </w:r>
          </w:p>
          <w:p w14:paraId="2219F7FD" w14:textId="77777777"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color="000000"/>
              </w:rPr>
              <w:t xml:space="preserve">住　所　　　　　　　　　　　　　　　　　</w:t>
            </w:r>
          </w:p>
          <w:p w14:paraId="594B6F76" w14:textId="77777777" w:rsidR="005C19E5"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p>
          <w:p w14:paraId="3DFFF7CE" w14:textId="77777777" w:rsidR="00550E53" w:rsidRPr="00BA14A3" w:rsidRDefault="00A179F0" w:rsidP="005C19E5">
            <w:pPr>
              <w:suppressAutoHyphens/>
              <w:kinsoku w:val="0"/>
              <w:wordWrap w:val="0"/>
              <w:overflowPunct w:val="0"/>
              <w:autoSpaceDE w:val="0"/>
              <w:autoSpaceDN w:val="0"/>
              <w:adjustRightInd w:val="0"/>
              <w:spacing w:line="274" w:lineRule="atLeast"/>
              <w:ind w:firstLineChars="2100" w:firstLine="441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u w:val="single" w:color="000000"/>
              </w:rPr>
              <w:t xml:space="preserve">氏　名　</w:t>
            </w:r>
            <w:r w:rsidR="005C19E5">
              <w:rPr>
                <w:rFonts w:ascii="ＭＳ ゴシック" w:eastAsia="ＭＳ ゴシック" w:hAnsi="ＭＳ ゴシック" w:hint="eastAsia"/>
                <w:color w:val="000000"/>
                <w:kern w:val="0"/>
                <w:u w:val="single" w:color="000000"/>
              </w:rPr>
              <w:t xml:space="preserve">　　　　　　　　　　　　　</w:t>
            </w:r>
            <w:r w:rsidR="008D3DFE">
              <w:rPr>
                <w:rFonts w:ascii="ＭＳ ゴシック" w:eastAsia="ＭＳ ゴシック" w:hAnsi="ＭＳ ゴシック" w:hint="eastAsia"/>
                <w:color w:val="000000"/>
                <w:kern w:val="0"/>
                <w:u w:val="single" w:color="000000"/>
              </w:rPr>
              <w:t xml:space="preserve">　　印</w:t>
            </w:r>
          </w:p>
          <w:p w14:paraId="1FD26FEE" w14:textId="77777777" w:rsidR="00550E53" w:rsidRPr="00BA14A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71CCBFC" w14:textId="77777777" w:rsidR="00550E53" w:rsidRPr="00BA14A3" w:rsidRDefault="00A179F0">
            <w:pPr>
              <w:suppressAutoHyphens/>
              <w:kinsoku w:val="0"/>
              <w:wordWrap w:val="0"/>
              <w:overflowPunct w:val="0"/>
              <w:autoSpaceDE w:val="0"/>
              <w:autoSpaceDN w:val="0"/>
              <w:adjustRightInd w:val="0"/>
              <w:spacing w:line="274" w:lineRule="atLeast"/>
              <w:ind w:right="561"/>
              <w:jc w:val="left"/>
              <w:textAlignment w:val="baseline"/>
              <w:rPr>
                <w:spacing w:val="16"/>
              </w:rPr>
            </w:pPr>
            <w:r w:rsidRPr="00BA14A3">
              <w:rPr>
                <w:rFonts w:ascii="ＭＳ ゴシック" w:eastAsia="ＭＳ ゴシック" w:hAnsi="ＭＳ ゴシック" w:hint="eastAsia"/>
                <w:color w:val="000000"/>
                <w:kern w:val="0"/>
              </w:rPr>
              <w:t xml:space="preserve">　私は、</w:t>
            </w:r>
            <w:r w:rsidR="005C19E5">
              <w:rPr>
                <w:rFonts w:ascii="ＭＳ ゴシック" w:eastAsia="ＭＳ ゴシック" w:hAnsi="ＭＳ ゴシック" w:hint="eastAsia"/>
                <w:color w:val="000000"/>
                <w:kern w:val="0"/>
                <w:u w:val="single"/>
              </w:rPr>
              <w:t xml:space="preserve">　　　　　　</w:t>
            </w:r>
            <w:r w:rsidRPr="00BA14A3">
              <w:rPr>
                <w:rFonts w:ascii="ＭＳ ゴシック" w:eastAsia="ＭＳ ゴシック" w:hAnsi="ＭＳ ゴシック" w:hint="eastAsia"/>
                <w:color w:val="000000"/>
                <w:kern w:val="0"/>
                <w:u w:val="single"/>
              </w:rPr>
              <w:t>業（注２）</w:t>
            </w:r>
            <w:r w:rsidRPr="00BA14A3">
              <w:rPr>
                <w:rFonts w:ascii="ＭＳ ゴシック" w:eastAsia="ＭＳ ゴシック" w:hAnsi="ＭＳ ゴシック" w:hint="eastAsia"/>
                <w:color w:val="000000"/>
                <w:kern w:val="0"/>
              </w:rPr>
              <w:t>を営んでいるが、下記のとおり、</w:t>
            </w:r>
            <w:r w:rsidR="005C19E5">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（注３）</w:t>
            </w:r>
            <w:r w:rsidRPr="00BA14A3">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6CA6A2C" w14:textId="77777777" w:rsidR="00550E53" w:rsidRPr="00BA14A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E57FBD8" w14:textId="77777777" w:rsidR="00550E53" w:rsidRPr="00BA14A3" w:rsidRDefault="00A179F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記</w:t>
            </w:r>
          </w:p>
          <w:p w14:paraId="0065497E" w14:textId="77777777" w:rsidR="00550E53" w:rsidRPr="00BA14A3" w:rsidRDefault="00550E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8C106D8" w14:textId="77777777"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売上高等</w:t>
            </w:r>
          </w:p>
          <w:p w14:paraId="30305C6C" w14:textId="77777777"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Ｂ－Ａ</w:t>
            </w:r>
            <w:r w:rsidRPr="00BA14A3">
              <w:rPr>
                <w:rFonts w:ascii="ＭＳ ゴシック" w:eastAsia="ＭＳ ゴシック" w:hAnsi="ＭＳ ゴシック" w:hint="eastAsia"/>
                <w:color w:val="000000"/>
                <w:kern w:val="0"/>
              </w:rPr>
              <w:t xml:space="preserve">　　　　　　　　　　　　　　</w:t>
            </w:r>
            <w:r w:rsidR="00AA1640" w:rsidRPr="00BA14A3">
              <w:rPr>
                <w:rFonts w:ascii="ＭＳ ゴシック" w:eastAsia="ＭＳ ゴシック" w:hAnsi="ＭＳ ゴシック" w:hint="eastAsia"/>
                <w:color w:val="000000"/>
                <w:kern w:val="0"/>
                <w:u w:val="single" w:color="000000"/>
              </w:rPr>
              <w:t>指定業種</w:t>
            </w:r>
            <w:r w:rsidRPr="00BA14A3">
              <w:rPr>
                <w:rFonts w:ascii="ＭＳ ゴシック" w:eastAsia="ＭＳ ゴシック" w:hAnsi="ＭＳ ゴシック" w:hint="eastAsia"/>
                <w:color w:val="000000"/>
                <w:kern w:val="0"/>
                <w:u w:val="single" w:color="000000"/>
              </w:rPr>
              <w:t>の減少率　　　　　　　　％</w:t>
            </w:r>
          </w:p>
          <w:p w14:paraId="4A5655D4" w14:textId="77777777"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Ｂ</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w:t>
            </w:r>
            <w:r w:rsidRPr="00BA14A3">
              <w:rPr>
                <w:rFonts w:ascii="ＭＳ ゴシック" w:eastAsia="ＭＳ ゴシック" w:hAnsi="ＭＳ ゴシック"/>
                <w:color w:val="000000"/>
                <w:kern w:val="0"/>
              </w:rPr>
              <w:t xml:space="preserve">100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hint="eastAsia"/>
                <w:color w:val="000000"/>
                <w:kern w:val="0"/>
                <w:u w:val="single"/>
              </w:rPr>
              <w:t>全体の</w:t>
            </w:r>
            <w:r w:rsidRPr="00BA14A3">
              <w:rPr>
                <w:rFonts w:ascii="ＭＳ ゴシック" w:eastAsia="ＭＳ ゴシック" w:hAnsi="ＭＳ ゴシック" w:hint="eastAsia"/>
                <w:color w:val="000000"/>
                <w:kern w:val="0"/>
                <w:u w:val="single" w:color="000000"/>
              </w:rPr>
              <w:t xml:space="preserve">減少率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w:t>
            </w:r>
          </w:p>
          <w:p w14:paraId="6D278180" w14:textId="77777777"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Ａ：申込時点における最近３か月間の売上高等</w:t>
            </w:r>
          </w:p>
          <w:p w14:paraId="1FA00363" w14:textId="77777777"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u w:val="single"/>
              </w:rPr>
              <w:t xml:space="preserve"> </w:t>
            </w:r>
            <w:r w:rsidR="00AA1640" w:rsidRPr="00BA14A3">
              <w:rPr>
                <w:rFonts w:ascii="ＭＳ ゴシック" w:eastAsia="ＭＳ ゴシック" w:hAnsi="ＭＳ ゴシック" w:hint="eastAsia"/>
                <w:color w:val="000000"/>
                <w:kern w:val="0"/>
                <w:u w:val="single"/>
              </w:rPr>
              <w:t>指定業種</w:t>
            </w:r>
            <w:r w:rsidRPr="00BA14A3">
              <w:rPr>
                <w:rFonts w:ascii="ＭＳ ゴシック" w:eastAsia="ＭＳ ゴシック" w:hAnsi="ＭＳ ゴシック" w:hint="eastAsia"/>
                <w:color w:val="000000"/>
                <w:kern w:val="0"/>
                <w:u w:val="single"/>
              </w:rPr>
              <w:t>の売上高等　　　　　　　円</w:t>
            </w:r>
          </w:p>
          <w:p w14:paraId="58AEB86B" w14:textId="77777777"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rPr>
              <w:t>全体の売上高等</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p w14:paraId="41E5B757" w14:textId="77777777"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Ｂ：Ａの期間に対応する前年の３か月間の売上高等</w:t>
            </w:r>
          </w:p>
          <w:p w14:paraId="24B74F9C" w14:textId="77777777"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00AA1640" w:rsidRPr="00BA14A3">
              <w:rPr>
                <w:rFonts w:ascii="ＭＳ ゴシック" w:eastAsia="ＭＳ ゴシック" w:hAnsi="ＭＳ ゴシック" w:hint="eastAsia"/>
                <w:color w:val="000000"/>
                <w:kern w:val="0"/>
                <w:u w:val="single"/>
              </w:rPr>
              <w:t>指定業種</w:t>
            </w:r>
            <w:r w:rsidRPr="00BA14A3">
              <w:rPr>
                <w:rFonts w:ascii="ＭＳ ゴシック" w:eastAsia="ＭＳ ゴシック" w:hAnsi="ＭＳ ゴシック" w:hint="eastAsia"/>
                <w:color w:val="000000"/>
                <w:kern w:val="0"/>
                <w:u w:val="single"/>
              </w:rPr>
              <w:t>の売上高等　　　　　　　円</w:t>
            </w:r>
          </w:p>
          <w:p w14:paraId="2775E6B2" w14:textId="77777777" w:rsidR="00550E53" w:rsidRPr="00BA14A3" w:rsidRDefault="00A179F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rPr>
              <w:t xml:space="preserve">　　　　　　　　　　　　　　　　</w:t>
            </w:r>
            <w:r w:rsidRPr="00BA14A3">
              <w:rPr>
                <w:rFonts w:ascii="ＭＳ ゴシック" w:eastAsia="ＭＳ ゴシック" w:hAnsi="ＭＳ ゴシック"/>
                <w:color w:val="000000"/>
                <w:kern w:val="0"/>
              </w:rPr>
              <w:t xml:space="preserve"> </w:t>
            </w:r>
            <w:r w:rsidRPr="00BA14A3">
              <w:rPr>
                <w:rFonts w:ascii="ＭＳ ゴシック" w:eastAsia="ＭＳ ゴシック" w:hAnsi="ＭＳ ゴシック" w:hint="eastAsia"/>
                <w:color w:val="000000"/>
                <w:kern w:val="0"/>
                <w:u w:val="single"/>
              </w:rPr>
              <w:t>全体の売上高等</w:t>
            </w:r>
            <w:r w:rsidRPr="00BA14A3">
              <w:rPr>
                <w:rFonts w:ascii="ＭＳ ゴシック" w:eastAsia="ＭＳ ゴシック" w:hAnsi="ＭＳ ゴシック" w:hint="eastAsia"/>
                <w:color w:val="000000"/>
                <w:kern w:val="0"/>
                <w:u w:val="single" w:color="000000"/>
              </w:rPr>
              <w:t xml:space="preserve">　　　　 </w:t>
            </w:r>
            <w:r w:rsidRPr="00BA14A3">
              <w:rPr>
                <w:rFonts w:ascii="ＭＳ ゴシック" w:eastAsia="ＭＳ ゴシック" w:hAnsi="ＭＳ ゴシック"/>
                <w:color w:val="000000"/>
                <w:kern w:val="0"/>
                <w:u w:val="single" w:color="000000"/>
              </w:rPr>
              <w:t xml:space="preserve"> </w:t>
            </w:r>
            <w:r w:rsidRPr="00BA14A3">
              <w:rPr>
                <w:rFonts w:ascii="ＭＳ ゴシック" w:eastAsia="ＭＳ ゴシック" w:hAnsi="ＭＳ ゴシック" w:hint="eastAsia"/>
                <w:color w:val="000000"/>
                <w:kern w:val="0"/>
                <w:u w:val="single" w:color="000000"/>
              </w:rPr>
              <w:t xml:space="preserve">　　　　円</w:t>
            </w:r>
          </w:p>
        </w:tc>
      </w:tr>
    </w:tbl>
    <w:p w14:paraId="727B1BAD" w14:textId="77777777" w:rsidR="00550E53" w:rsidRPr="00BA14A3" w:rsidRDefault="0015665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（注１）本様式は、指定</w:t>
      </w:r>
      <w:r w:rsidR="00A179F0" w:rsidRPr="00BA14A3">
        <w:rPr>
          <w:rFonts w:ascii="ＭＳ ゴシック" w:eastAsia="ＭＳ ゴシック" w:hAnsi="ＭＳ ゴシック" w:hint="eastAsia"/>
          <w:color w:val="000000"/>
          <w:kern w:val="0"/>
        </w:rPr>
        <w:t>業種及び申請者全体の売上高等の双方が認定基準を満たす場合に使用する。</w:t>
      </w:r>
    </w:p>
    <w:p w14:paraId="77E1B4DB" w14:textId="77777777" w:rsidR="00AA1640" w:rsidRPr="00BA14A3" w:rsidRDefault="00AA1640" w:rsidP="00AA164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 xml:space="preserve">　　　　</w:t>
      </w:r>
      <w:r w:rsidR="00900C0F" w:rsidRPr="00BA14A3">
        <w:rPr>
          <w:rFonts w:ascii="ＭＳ ゴシック" w:eastAsia="ＭＳ ゴシック" w:hAnsi="ＭＳ ゴシック" w:hint="eastAsia"/>
          <w:color w:val="000000"/>
          <w:kern w:val="0"/>
        </w:rPr>
        <w:t>本様式は一つの指定業種に属する業種を営んでいる場合にも使用する。</w:t>
      </w:r>
    </w:p>
    <w:p w14:paraId="28E41CE3" w14:textId="77777777" w:rsidR="00900C0F" w:rsidRPr="00BA14A3" w:rsidRDefault="00900C0F" w:rsidP="00AA164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 xml:space="preserve">　　　　その場合には、指定業種の売上高等は申請者全体の売上高等を記載する。</w:t>
      </w:r>
    </w:p>
    <w:p w14:paraId="5234F686" w14:textId="77777777" w:rsidR="00752598" w:rsidRPr="00BA14A3" w:rsidRDefault="00A179F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（注２）○○○には、主たる事業が属する業種</w:t>
      </w:r>
      <w:r w:rsidRPr="00BA14A3">
        <w:rPr>
          <w:rFonts w:ascii="ＭＳ ゴシック" w:eastAsia="ＭＳ ゴシック" w:hAnsi="ＭＳ ゴシック" w:hint="eastAsia"/>
          <w:color w:val="000000"/>
          <w:spacing w:val="16"/>
          <w:kern w:val="0"/>
        </w:rPr>
        <w:t>（日本標準産業分類の</w:t>
      </w:r>
      <w:r w:rsidR="005C64E7" w:rsidRPr="00EF5A32">
        <w:rPr>
          <w:rFonts w:ascii="ＭＳ ゴシック" w:eastAsia="ＭＳ ゴシック" w:hAnsi="ＭＳ ゴシック" w:hint="eastAsia"/>
          <w:spacing w:val="16"/>
          <w:kern w:val="0"/>
        </w:rPr>
        <w:t>細</w:t>
      </w:r>
      <w:r w:rsidR="00AA1640" w:rsidRPr="00BA14A3">
        <w:rPr>
          <w:rFonts w:ascii="ＭＳ ゴシック" w:eastAsia="ＭＳ ゴシック" w:hAnsi="ＭＳ ゴシック" w:hint="eastAsia"/>
          <w:color w:val="000000"/>
          <w:spacing w:val="16"/>
          <w:kern w:val="0"/>
        </w:rPr>
        <w:t>分類</w:t>
      </w:r>
      <w:r w:rsidRPr="00BA14A3">
        <w:rPr>
          <w:rFonts w:ascii="ＭＳ ゴシック" w:eastAsia="ＭＳ ゴシック" w:hAnsi="ＭＳ ゴシック" w:hint="eastAsia"/>
          <w:color w:val="000000"/>
          <w:spacing w:val="16"/>
          <w:kern w:val="0"/>
        </w:rPr>
        <w:t>番号と</w:t>
      </w:r>
      <w:r w:rsidR="005C64E7" w:rsidRPr="00EF5A32">
        <w:rPr>
          <w:rFonts w:ascii="ＭＳ ゴシック" w:eastAsia="ＭＳ ゴシック" w:hAnsi="ＭＳ ゴシック" w:hint="eastAsia"/>
          <w:spacing w:val="16"/>
          <w:kern w:val="0"/>
        </w:rPr>
        <w:t>細</w:t>
      </w:r>
      <w:r w:rsidR="00AA1640" w:rsidRPr="00BA14A3">
        <w:rPr>
          <w:rFonts w:ascii="ＭＳ ゴシック" w:eastAsia="ＭＳ ゴシック" w:hAnsi="ＭＳ ゴシック" w:hint="eastAsia"/>
          <w:color w:val="000000"/>
          <w:spacing w:val="16"/>
          <w:kern w:val="0"/>
        </w:rPr>
        <w:t>分類</w:t>
      </w:r>
      <w:r w:rsidRPr="00BA14A3">
        <w:rPr>
          <w:rFonts w:ascii="ＭＳ ゴシック" w:eastAsia="ＭＳ ゴシック" w:hAnsi="ＭＳ ゴシック" w:hint="eastAsia"/>
          <w:color w:val="000000"/>
          <w:spacing w:val="16"/>
          <w:kern w:val="0"/>
        </w:rPr>
        <w:t>業種名）を記載。</w:t>
      </w:r>
    </w:p>
    <w:p w14:paraId="54E24626" w14:textId="77777777" w:rsidR="00550E53" w:rsidRPr="00BA14A3" w:rsidRDefault="00A179F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BA14A3">
        <w:rPr>
          <w:rFonts w:ascii="ＭＳ ゴシック" w:eastAsia="ＭＳ ゴシック" w:hAnsi="ＭＳ ゴシック" w:hint="eastAsia"/>
          <w:color w:val="000000"/>
          <w:kern w:val="0"/>
        </w:rPr>
        <w:t>（注３）○○○○には、「販売数量の減少」又は「売上高の減少」等を入れる。</w:t>
      </w:r>
    </w:p>
    <w:p w14:paraId="07AA06FC" w14:textId="77777777" w:rsidR="00550E53" w:rsidRPr="00BA14A3" w:rsidRDefault="00A179F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（留意事項）</w:t>
      </w:r>
    </w:p>
    <w:p w14:paraId="20DAA998" w14:textId="77777777" w:rsidR="00550E53" w:rsidRPr="00BA14A3" w:rsidRDefault="00A179F0">
      <w:pPr>
        <w:suppressAutoHyphens/>
        <w:wordWrap w:val="0"/>
        <w:spacing w:line="240" w:lineRule="exact"/>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7FA900F6" w14:textId="77777777" w:rsidR="00550E53" w:rsidRPr="00BA14A3" w:rsidRDefault="00A179F0">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sidRPr="00BA14A3">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1196C7EB" w14:textId="31456439" w:rsidR="00550E53" w:rsidRPr="00BA14A3" w:rsidRDefault="005C19E5" w:rsidP="00F47C89">
      <w:pPr>
        <w:widowControl/>
        <w:jc w:val="left"/>
        <w:rPr>
          <w:rFonts w:ascii="ＭＳ ゴシック" w:eastAsia="ＭＳ ゴシック" w:hAnsi="ＭＳ ゴシック"/>
          <w:sz w:val="24"/>
        </w:rPr>
      </w:pPr>
      <w:r w:rsidRPr="00AF41AA">
        <w:rPr>
          <w:rFonts w:ascii="ＭＳ ゴシック" w:eastAsia="ＭＳ ゴシック" w:hAnsi="ＭＳ ゴシック" w:cs="ＭＳ ゴシック"/>
          <w:noProof/>
          <w:color w:val="000000"/>
          <w:kern w:val="0"/>
          <w:szCs w:val="21"/>
        </w:rPr>
        <mc:AlternateContent>
          <mc:Choice Requires="wps">
            <w:drawing>
              <wp:anchor distT="0" distB="0" distL="114300" distR="114300" simplePos="0" relativeHeight="251661312" behindDoc="0" locked="0" layoutInCell="1" allowOverlap="1" wp14:anchorId="6D19D236" wp14:editId="12A24AE5">
                <wp:simplePos x="0" y="0"/>
                <wp:positionH relativeFrom="column">
                  <wp:posOffset>0</wp:posOffset>
                </wp:positionH>
                <wp:positionV relativeFrom="paragraph">
                  <wp:posOffset>151765</wp:posOffset>
                </wp:positionV>
                <wp:extent cx="6120130" cy="891540"/>
                <wp:effectExtent l="0" t="0" r="13970" b="2286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891540"/>
                        </a:xfrm>
                        <a:prstGeom prst="rect">
                          <a:avLst/>
                        </a:prstGeom>
                        <a:solidFill>
                          <a:srgbClr val="FFFFFF"/>
                        </a:solidFill>
                        <a:ln w="9525">
                          <a:solidFill>
                            <a:srgbClr val="000000"/>
                          </a:solidFill>
                          <a:miter lim="800000"/>
                          <a:headEnd/>
                          <a:tailEnd/>
                        </a:ln>
                      </wps:spPr>
                      <wps:txbx>
                        <w:txbxContent>
                          <w:p w14:paraId="0F6F56B3" w14:textId="77777777" w:rsidR="005C19E5" w:rsidRPr="001F38F7" w:rsidRDefault="005C19E5" w:rsidP="005C19E5">
                            <w:pPr>
                              <w:suppressAutoHyphens/>
                              <w:spacing w:line="180" w:lineRule="exact"/>
                              <w:ind w:leftChars="200" w:left="420" w:firstLineChars="600" w:firstLine="1020"/>
                              <w:jc w:val="left"/>
                              <w:textAlignment w:val="baseline"/>
                              <w:rPr>
                                <w:rFonts w:ascii="ＭＳ ゴシック" w:eastAsia="ＭＳ ゴシック" w:hAnsi="ＭＳ ゴシック" w:cs="ＭＳ ゴシック"/>
                                <w:color w:val="000000"/>
                                <w:kern w:val="0"/>
                                <w:sz w:val="17"/>
                                <w:szCs w:val="17"/>
                              </w:rPr>
                            </w:pPr>
                            <w:r w:rsidRPr="001F38F7">
                              <w:rPr>
                                <w:rFonts w:ascii="ＭＳ ゴシック" w:eastAsia="ＭＳ ゴシック" w:hAnsi="ＭＳ ゴシック" w:cs="ＭＳ ゴシック" w:hint="eastAsia"/>
                                <w:color w:val="000000"/>
                                <w:kern w:val="0"/>
                                <w:sz w:val="17"/>
                                <w:szCs w:val="17"/>
                              </w:rPr>
                              <w:t>年度雲仙市認定　　　　第　　　　号</w:t>
                            </w:r>
                          </w:p>
                          <w:p w14:paraId="3D5DCB19" w14:textId="77777777" w:rsidR="005C19E5" w:rsidRPr="001F38F7" w:rsidRDefault="005C19E5" w:rsidP="005C19E5">
                            <w:pPr>
                              <w:suppressAutoHyphens/>
                              <w:spacing w:line="180" w:lineRule="exact"/>
                              <w:ind w:left="340" w:hangingChars="200" w:hanging="340"/>
                              <w:jc w:val="left"/>
                              <w:textAlignment w:val="baseline"/>
                              <w:rPr>
                                <w:rFonts w:ascii="ＭＳ ゴシック" w:eastAsia="ＭＳ ゴシック" w:hAnsi="ＭＳ ゴシック" w:cs="ＭＳ ゴシック"/>
                                <w:color w:val="000000"/>
                                <w:kern w:val="0"/>
                                <w:sz w:val="17"/>
                                <w:szCs w:val="17"/>
                              </w:rPr>
                            </w:pPr>
                            <w:r w:rsidRPr="001F38F7">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color w:val="000000"/>
                                <w:kern w:val="0"/>
                                <w:sz w:val="17"/>
                                <w:szCs w:val="17"/>
                              </w:rPr>
                              <w:t xml:space="preserve">　　</w:t>
                            </w:r>
                            <w:r w:rsidRPr="001F38F7">
                              <w:rPr>
                                <w:rFonts w:ascii="ＭＳ ゴシック" w:eastAsia="ＭＳ ゴシック" w:hAnsi="ＭＳ ゴシック" w:cs="ＭＳ ゴシック" w:hint="eastAsia"/>
                                <w:color w:val="000000"/>
                                <w:kern w:val="0"/>
                                <w:sz w:val="17"/>
                                <w:szCs w:val="17"/>
                              </w:rPr>
                              <w:t>令和　　年　　月　　日</w:t>
                            </w:r>
                          </w:p>
                          <w:p w14:paraId="52454F27" w14:textId="77777777" w:rsidR="005C19E5" w:rsidRPr="001F38F7" w:rsidRDefault="005C19E5" w:rsidP="005C19E5">
                            <w:pPr>
                              <w:suppressAutoHyphens/>
                              <w:spacing w:line="180" w:lineRule="exact"/>
                              <w:ind w:left="340" w:hangingChars="200" w:hanging="340"/>
                              <w:jc w:val="left"/>
                              <w:textAlignment w:val="baseline"/>
                              <w:rPr>
                                <w:rFonts w:ascii="ＭＳ ゴシック" w:eastAsia="ＭＳ ゴシック" w:hAnsi="ＭＳ ゴシック" w:cs="ＭＳ ゴシック"/>
                                <w:color w:val="000000"/>
                                <w:kern w:val="0"/>
                                <w:sz w:val="17"/>
                                <w:szCs w:val="17"/>
                              </w:rPr>
                            </w:pPr>
                            <w:r w:rsidRPr="001F38F7">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color w:val="000000"/>
                                <w:kern w:val="0"/>
                                <w:sz w:val="17"/>
                                <w:szCs w:val="17"/>
                              </w:rPr>
                              <w:t xml:space="preserve">　　</w:t>
                            </w:r>
                            <w:r w:rsidRPr="001F38F7">
                              <w:rPr>
                                <w:rFonts w:ascii="ＭＳ ゴシック" w:eastAsia="ＭＳ ゴシック" w:hAnsi="ＭＳ ゴシック" w:cs="ＭＳ ゴシック" w:hint="eastAsia"/>
                                <w:color w:val="000000"/>
                                <w:kern w:val="0"/>
                                <w:sz w:val="17"/>
                                <w:szCs w:val="17"/>
                              </w:rPr>
                              <w:t xml:space="preserve">　申請のとおり、相違ないことを認定します。</w:t>
                            </w:r>
                          </w:p>
                          <w:p w14:paraId="47FA798A" w14:textId="77777777" w:rsidR="005C19E5" w:rsidRPr="001F38F7" w:rsidRDefault="005C19E5" w:rsidP="005C19E5">
                            <w:pPr>
                              <w:suppressAutoHyphens/>
                              <w:spacing w:line="180" w:lineRule="exact"/>
                              <w:ind w:leftChars="200" w:left="420" w:firstLineChars="100" w:firstLine="170"/>
                              <w:jc w:val="left"/>
                              <w:textAlignment w:val="baseline"/>
                              <w:rPr>
                                <w:rFonts w:ascii="ＭＳ ゴシック" w:eastAsia="ＭＳ ゴシック" w:hAnsi="ＭＳ ゴシック" w:cs="ＭＳ ゴシック"/>
                                <w:color w:val="000000"/>
                                <w:kern w:val="0"/>
                                <w:sz w:val="17"/>
                                <w:szCs w:val="17"/>
                              </w:rPr>
                            </w:pPr>
                            <w:r w:rsidRPr="001F38F7">
                              <w:rPr>
                                <w:rFonts w:ascii="ＭＳ ゴシック" w:eastAsia="ＭＳ ゴシック" w:hAnsi="ＭＳ ゴシック" w:cs="ＭＳ ゴシック" w:hint="eastAsia"/>
                                <w:color w:val="000000"/>
                                <w:kern w:val="0"/>
                                <w:sz w:val="17"/>
                                <w:szCs w:val="17"/>
                              </w:rPr>
                              <w:t>（注）本認定書の有効期間：令和　　年　　月　　日から令和　　年　　月　　日まで</w:t>
                            </w:r>
                          </w:p>
                          <w:p w14:paraId="6F156BF6" w14:textId="77777777" w:rsidR="00B6174C" w:rsidRDefault="00B6174C" w:rsidP="005C19E5">
                            <w:pPr>
                              <w:spacing w:line="180" w:lineRule="exact"/>
                              <w:ind w:firstLineChars="1300" w:firstLine="2210"/>
                              <w:rPr>
                                <w:rFonts w:ascii="ＭＳ ゴシック" w:eastAsia="ＭＳ ゴシック" w:hAnsi="ＭＳ ゴシック" w:cs="ＭＳ ゴシック"/>
                                <w:color w:val="000000"/>
                                <w:kern w:val="0"/>
                                <w:sz w:val="17"/>
                                <w:szCs w:val="17"/>
                              </w:rPr>
                            </w:pPr>
                          </w:p>
                          <w:p w14:paraId="23DBAB7D" w14:textId="77777777" w:rsidR="005C19E5" w:rsidRPr="001F38F7" w:rsidRDefault="005C19E5" w:rsidP="005C19E5">
                            <w:pPr>
                              <w:spacing w:line="180" w:lineRule="exact"/>
                              <w:ind w:firstLineChars="1300" w:firstLine="2210"/>
                              <w:rPr>
                                <w:sz w:val="17"/>
                                <w:szCs w:val="17"/>
                              </w:rPr>
                            </w:pPr>
                            <w:r w:rsidRPr="001F38F7">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color w:val="000000"/>
                                <w:kern w:val="0"/>
                                <w:sz w:val="17"/>
                                <w:szCs w:val="17"/>
                              </w:rPr>
                              <w:t xml:space="preserve">　　</w:t>
                            </w:r>
                            <w:r w:rsidRPr="001F38F7">
                              <w:rPr>
                                <w:rFonts w:ascii="ＭＳ ゴシック" w:eastAsia="ＭＳ ゴシック" w:hAnsi="ＭＳ ゴシック" w:cs="ＭＳ ゴシック" w:hint="eastAsia"/>
                                <w:color w:val="000000"/>
                                <w:kern w:val="0"/>
                                <w:sz w:val="17"/>
                                <w:szCs w:val="17"/>
                              </w:rPr>
                              <w:t xml:space="preserve">　</w:t>
                            </w:r>
                            <w:r w:rsidRPr="001F38F7">
                              <w:rPr>
                                <w:rFonts w:ascii="ＭＳ ゴシック" w:eastAsia="ＭＳ ゴシック" w:hAnsi="ＭＳ ゴシック" w:cs="ＭＳ ゴシック"/>
                                <w:color w:val="000000"/>
                                <w:kern w:val="0"/>
                                <w:sz w:val="17"/>
                                <w:szCs w:val="17"/>
                              </w:rPr>
                              <w:t xml:space="preserve">　　　　　　　　</w:t>
                            </w:r>
                            <w:r>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color w:val="000000"/>
                                <w:kern w:val="0"/>
                                <w:sz w:val="17"/>
                                <w:szCs w:val="17"/>
                              </w:rPr>
                              <w:t xml:space="preserve">　　　　</w:t>
                            </w:r>
                            <w:r w:rsidRPr="001F38F7">
                              <w:rPr>
                                <w:rFonts w:ascii="ＭＳ ゴシック" w:eastAsia="ＭＳ ゴシック" w:hAnsi="ＭＳ ゴシック" w:cs="ＭＳ ゴシック"/>
                                <w:color w:val="000000"/>
                                <w:kern w:val="0"/>
                                <w:sz w:val="17"/>
                                <w:szCs w:val="17"/>
                              </w:rPr>
                              <w:t xml:space="preserve">　</w:t>
                            </w:r>
                            <w:r w:rsidRPr="001F38F7">
                              <w:rPr>
                                <w:rFonts w:ascii="ＭＳ ゴシック" w:eastAsia="ＭＳ ゴシック" w:hAnsi="ＭＳ ゴシック" w:cs="ＭＳ ゴシック" w:hint="eastAsia"/>
                                <w:color w:val="000000"/>
                                <w:kern w:val="0"/>
                                <w:sz w:val="17"/>
                                <w:szCs w:val="17"/>
                              </w:rPr>
                              <w:t>認定者　　　雲仙市長　金澤　秀三郎</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4669157" id="_x0000_t202" coordsize="21600,21600" o:spt="202" path="m,l,21600r21600,l21600,xe">
                <v:stroke joinstyle="miter"/>
                <v:path gradientshapeok="t" o:connecttype="rect"/>
              </v:shapetype>
              <v:shape id="テキスト ボックス 2" o:spid="_x0000_s1026" type="#_x0000_t202" style="position:absolute;margin-left:0;margin-top:11.95pt;width:481.9pt;height:7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">
                <v:textbox>
                  <w:txbxContent>
                    <w:p w:rsidR="005C19E5" w:rsidRPr="001F38F7" w:rsidRDefault="005C19E5" w:rsidP="005C19E5">
                      <w:pPr>
                        <w:suppressAutoHyphens/>
                        <w:spacing w:line="180" w:lineRule="exact"/>
                        <w:ind w:leftChars="200" w:left="420" w:firstLineChars="600" w:firstLine="1020"/>
                        <w:jc w:val="left"/>
                        <w:textAlignment w:val="baseline"/>
                        <w:rPr>
                          <w:rFonts w:ascii="ＭＳ ゴシック" w:eastAsia="ＭＳ ゴシック" w:hAnsi="ＭＳ ゴシック" w:cs="ＭＳ ゴシック"/>
                          <w:color w:val="000000"/>
                          <w:kern w:val="0"/>
                          <w:sz w:val="17"/>
                          <w:szCs w:val="17"/>
                        </w:rPr>
                      </w:pPr>
                      <w:r w:rsidRPr="001F38F7">
                        <w:rPr>
                          <w:rFonts w:ascii="ＭＳ ゴシック" w:eastAsia="ＭＳ ゴシック" w:hAnsi="ＭＳ ゴシック" w:cs="ＭＳ ゴシック" w:hint="eastAsia"/>
                          <w:color w:val="000000"/>
                          <w:kern w:val="0"/>
                          <w:sz w:val="17"/>
                          <w:szCs w:val="17"/>
                        </w:rPr>
                        <w:t>年度雲仙市認定　　　　第　　　　号</w:t>
                      </w:r>
                    </w:p>
                    <w:p w:rsidR="005C19E5" w:rsidRPr="001F38F7" w:rsidRDefault="005C19E5" w:rsidP="005C19E5">
                      <w:pPr>
                        <w:suppressAutoHyphens/>
                        <w:spacing w:line="180" w:lineRule="exact"/>
                        <w:ind w:left="340" w:hangingChars="200" w:hanging="340"/>
                        <w:jc w:val="left"/>
                        <w:textAlignment w:val="baseline"/>
                        <w:rPr>
                          <w:rFonts w:ascii="ＭＳ ゴシック" w:eastAsia="ＭＳ ゴシック" w:hAnsi="ＭＳ ゴシック" w:cs="ＭＳ ゴシック"/>
                          <w:color w:val="000000"/>
                          <w:kern w:val="0"/>
                          <w:sz w:val="17"/>
                          <w:szCs w:val="17"/>
                        </w:rPr>
                      </w:pPr>
                      <w:r w:rsidRPr="001F38F7">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color w:val="000000"/>
                          <w:kern w:val="0"/>
                          <w:sz w:val="17"/>
                          <w:szCs w:val="17"/>
                        </w:rPr>
                        <w:t xml:space="preserve">　　</w:t>
                      </w:r>
                      <w:r w:rsidRPr="001F38F7">
                        <w:rPr>
                          <w:rFonts w:ascii="ＭＳ ゴシック" w:eastAsia="ＭＳ ゴシック" w:hAnsi="ＭＳ ゴシック" w:cs="ＭＳ ゴシック" w:hint="eastAsia"/>
                          <w:color w:val="000000"/>
                          <w:kern w:val="0"/>
                          <w:sz w:val="17"/>
                          <w:szCs w:val="17"/>
                        </w:rPr>
                        <w:t>令和　　年　　月　　日</w:t>
                      </w:r>
                    </w:p>
                    <w:p w:rsidR="005C19E5" w:rsidRPr="001F38F7" w:rsidRDefault="005C19E5" w:rsidP="005C19E5">
                      <w:pPr>
                        <w:suppressAutoHyphens/>
                        <w:spacing w:line="180" w:lineRule="exact"/>
                        <w:ind w:left="340" w:hangingChars="200" w:hanging="340"/>
                        <w:jc w:val="left"/>
                        <w:textAlignment w:val="baseline"/>
                        <w:rPr>
                          <w:rFonts w:ascii="ＭＳ ゴシック" w:eastAsia="ＭＳ ゴシック" w:hAnsi="ＭＳ ゴシック" w:cs="ＭＳ ゴシック"/>
                          <w:color w:val="000000"/>
                          <w:kern w:val="0"/>
                          <w:sz w:val="17"/>
                          <w:szCs w:val="17"/>
                        </w:rPr>
                      </w:pPr>
                      <w:r w:rsidRPr="001F38F7">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color w:val="000000"/>
                          <w:kern w:val="0"/>
                          <w:sz w:val="17"/>
                          <w:szCs w:val="17"/>
                        </w:rPr>
                        <w:t xml:space="preserve">　　</w:t>
                      </w:r>
                      <w:r w:rsidRPr="001F38F7">
                        <w:rPr>
                          <w:rFonts w:ascii="ＭＳ ゴシック" w:eastAsia="ＭＳ ゴシック" w:hAnsi="ＭＳ ゴシック" w:cs="ＭＳ ゴシック" w:hint="eastAsia"/>
                          <w:color w:val="000000"/>
                          <w:kern w:val="0"/>
                          <w:sz w:val="17"/>
                          <w:szCs w:val="17"/>
                        </w:rPr>
                        <w:t xml:space="preserve">　申請のとおり、相違ないことを認定します。</w:t>
                      </w:r>
                    </w:p>
                    <w:p w:rsidR="005C19E5" w:rsidRPr="001F38F7" w:rsidRDefault="005C19E5" w:rsidP="005C19E5">
                      <w:pPr>
                        <w:suppressAutoHyphens/>
                        <w:spacing w:line="180" w:lineRule="exact"/>
                        <w:ind w:leftChars="200" w:left="420" w:firstLineChars="100" w:firstLine="170"/>
                        <w:jc w:val="left"/>
                        <w:textAlignment w:val="baseline"/>
                        <w:rPr>
                          <w:rFonts w:ascii="ＭＳ ゴシック" w:eastAsia="ＭＳ ゴシック" w:hAnsi="ＭＳ ゴシック" w:cs="ＭＳ ゴシック"/>
                          <w:color w:val="000000"/>
                          <w:kern w:val="0"/>
                          <w:sz w:val="17"/>
                          <w:szCs w:val="17"/>
                        </w:rPr>
                      </w:pPr>
                      <w:r w:rsidRPr="001F38F7">
                        <w:rPr>
                          <w:rFonts w:ascii="ＭＳ ゴシック" w:eastAsia="ＭＳ ゴシック" w:hAnsi="ＭＳ ゴシック" w:cs="ＭＳ ゴシック" w:hint="eastAsia"/>
                          <w:color w:val="000000"/>
                          <w:kern w:val="0"/>
                          <w:sz w:val="17"/>
                          <w:szCs w:val="17"/>
                        </w:rPr>
                        <w:t>（注）本認定書の有効期間：令和　　年　　月　　日から令和　　年　　月　　日まで</w:t>
                      </w:r>
                    </w:p>
                    <w:p w:rsidR="00B6174C" w:rsidRDefault="00B6174C" w:rsidP="005C19E5">
                      <w:pPr>
                        <w:spacing w:line="180" w:lineRule="exact"/>
                        <w:ind w:firstLineChars="1300" w:firstLine="2210"/>
                        <w:rPr>
                          <w:rFonts w:ascii="ＭＳ ゴシック" w:eastAsia="ＭＳ ゴシック" w:hAnsi="ＭＳ ゴシック" w:cs="ＭＳ ゴシック"/>
                          <w:color w:val="000000"/>
                          <w:kern w:val="0"/>
                          <w:sz w:val="17"/>
                          <w:szCs w:val="17"/>
                        </w:rPr>
                      </w:pPr>
                    </w:p>
                    <w:p w:rsidR="005C19E5" w:rsidRPr="001F38F7" w:rsidRDefault="005C19E5" w:rsidP="005C19E5">
                      <w:pPr>
                        <w:spacing w:line="180" w:lineRule="exact"/>
                        <w:ind w:firstLineChars="1300" w:firstLine="2210"/>
                        <w:rPr>
                          <w:sz w:val="17"/>
                          <w:szCs w:val="17"/>
                        </w:rPr>
                      </w:pPr>
                      <w:r w:rsidRPr="001F38F7">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color w:val="000000"/>
                          <w:kern w:val="0"/>
                          <w:sz w:val="17"/>
                          <w:szCs w:val="17"/>
                        </w:rPr>
                        <w:t xml:space="preserve">　　</w:t>
                      </w:r>
                      <w:r w:rsidRPr="001F38F7">
                        <w:rPr>
                          <w:rFonts w:ascii="ＭＳ ゴシック" w:eastAsia="ＭＳ ゴシック" w:hAnsi="ＭＳ ゴシック" w:cs="ＭＳ ゴシック" w:hint="eastAsia"/>
                          <w:color w:val="000000"/>
                          <w:kern w:val="0"/>
                          <w:sz w:val="17"/>
                          <w:szCs w:val="17"/>
                        </w:rPr>
                        <w:t xml:space="preserve">　</w:t>
                      </w:r>
                      <w:r w:rsidRPr="001F38F7">
                        <w:rPr>
                          <w:rFonts w:ascii="ＭＳ ゴシック" w:eastAsia="ＭＳ ゴシック" w:hAnsi="ＭＳ ゴシック" w:cs="ＭＳ ゴシック"/>
                          <w:color w:val="000000"/>
                          <w:kern w:val="0"/>
                          <w:sz w:val="17"/>
                          <w:szCs w:val="17"/>
                        </w:rPr>
                        <w:t xml:space="preserve">　　　　　　　　</w:t>
                      </w:r>
                      <w:r>
                        <w:rPr>
                          <w:rFonts w:ascii="ＭＳ ゴシック" w:eastAsia="ＭＳ ゴシック" w:hAnsi="ＭＳ ゴシック" w:cs="ＭＳ ゴシック" w:hint="eastAsia"/>
                          <w:color w:val="000000"/>
                          <w:kern w:val="0"/>
                          <w:sz w:val="17"/>
                          <w:szCs w:val="17"/>
                        </w:rPr>
                        <w:t xml:space="preserve">　</w:t>
                      </w:r>
                      <w:r>
                        <w:rPr>
                          <w:rFonts w:ascii="ＭＳ ゴシック" w:eastAsia="ＭＳ ゴシック" w:hAnsi="ＭＳ ゴシック" w:cs="ＭＳ ゴシック"/>
                          <w:color w:val="000000"/>
                          <w:kern w:val="0"/>
                          <w:sz w:val="17"/>
                          <w:szCs w:val="17"/>
                        </w:rPr>
                        <w:t xml:space="preserve">　　　　</w:t>
                      </w:r>
                      <w:r w:rsidRPr="001F38F7">
                        <w:rPr>
                          <w:rFonts w:ascii="ＭＳ ゴシック" w:eastAsia="ＭＳ ゴシック" w:hAnsi="ＭＳ ゴシック" w:cs="ＭＳ ゴシック"/>
                          <w:color w:val="000000"/>
                          <w:kern w:val="0"/>
                          <w:sz w:val="17"/>
                          <w:szCs w:val="17"/>
                        </w:rPr>
                        <w:t xml:space="preserve">　</w:t>
                      </w:r>
                      <w:r w:rsidRPr="001F38F7">
                        <w:rPr>
                          <w:rFonts w:ascii="ＭＳ ゴシック" w:eastAsia="ＭＳ ゴシック" w:hAnsi="ＭＳ ゴシック" w:cs="ＭＳ ゴシック" w:hint="eastAsia"/>
                          <w:color w:val="000000"/>
                          <w:kern w:val="0"/>
                          <w:sz w:val="17"/>
                          <w:szCs w:val="17"/>
                        </w:rPr>
                        <w:t>認定者　　　雲仙市長　金澤　秀三郎</w:t>
                      </w:r>
                    </w:p>
                  </w:txbxContent>
                </v:textbox>
              </v:shape>
            </w:pict>
          </mc:Fallback>
        </mc:AlternateContent>
      </w:r>
    </w:p>
    <w:sectPr w:rsidR="00550E53" w:rsidRPr="00BA14A3">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D6248" w14:textId="77777777" w:rsidR="00862BD5" w:rsidRDefault="00862BD5">
      <w:r>
        <w:separator/>
      </w:r>
    </w:p>
  </w:endnote>
  <w:endnote w:type="continuationSeparator" w:id="0">
    <w:p w14:paraId="509FD52C" w14:textId="77777777" w:rsidR="00862BD5" w:rsidRDefault="00862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71A98" w14:textId="77777777" w:rsidR="00862BD5" w:rsidRDefault="00862BD5">
      <w:r>
        <w:separator/>
      </w:r>
    </w:p>
  </w:footnote>
  <w:footnote w:type="continuationSeparator" w:id="0">
    <w:p w14:paraId="26D35883" w14:textId="77777777" w:rsidR="00862BD5" w:rsidRDefault="00862B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CA3521"/>
    <w:multiLevelType w:val="hybridMultilevel"/>
    <w:tmpl w:val="EC6C8B3C"/>
    <w:lvl w:ilvl="0" w:tplc="B82291C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E53"/>
    <w:rsid w:val="00156659"/>
    <w:rsid w:val="00336B6C"/>
    <w:rsid w:val="00392165"/>
    <w:rsid w:val="00394DFF"/>
    <w:rsid w:val="003D17A6"/>
    <w:rsid w:val="00404070"/>
    <w:rsid w:val="00437311"/>
    <w:rsid w:val="004806E8"/>
    <w:rsid w:val="00497A82"/>
    <w:rsid w:val="00550E53"/>
    <w:rsid w:val="005807AC"/>
    <w:rsid w:val="005C19E5"/>
    <w:rsid w:val="005C64E7"/>
    <w:rsid w:val="00716DBB"/>
    <w:rsid w:val="00752598"/>
    <w:rsid w:val="00765560"/>
    <w:rsid w:val="00794366"/>
    <w:rsid w:val="00862BD5"/>
    <w:rsid w:val="008D3DFE"/>
    <w:rsid w:val="00900C0F"/>
    <w:rsid w:val="009628E0"/>
    <w:rsid w:val="00995DDD"/>
    <w:rsid w:val="00A179F0"/>
    <w:rsid w:val="00AA1640"/>
    <w:rsid w:val="00AC46F7"/>
    <w:rsid w:val="00B455CD"/>
    <w:rsid w:val="00B6174C"/>
    <w:rsid w:val="00BA14A3"/>
    <w:rsid w:val="00C11903"/>
    <w:rsid w:val="00C120FB"/>
    <w:rsid w:val="00C43A74"/>
    <w:rsid w:val="00C56119"/>
    <w:rsid w:val="00CA07EA"/>
    <w:rsid w:val="00D82B66"/>
    <w:rsid w:val="00DA572E"/>
    <w:rsid w:val="00E10140"/>
    <w:rsid w:val="00E637A4"/>
    <w:rsid w:val="00E8394A"/>
    <w:rsid w:val="00EB4642"/>
    <w:rsid w:val="00EF5A32"/>
    <w:rsid w:val="00F47C89"/>
    <w:rsid w:val="00F72D1F"/>
    <w:rsid w:val="00FD59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53AFA07"/>
  <w15:chartTrackingRefBased/>
  <w15:docId w15:val="{67B9AE24-B140-4FC1-94A2-BDA0F0EC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1D669-9E2F-48A5-89B3-7AB46CCA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情報システム厚生課２</dc:creator>
  <cp:lastModifiedBy>高以来　香奈子</cp:lastModifiedBy>
  <cp:revision>3</cp:revision>
  <cp:lastPrinted>2022-07-26T08:48:00Z</cp:lastPrinted>
  <dcterms:created xsi:type="dcterms:W3CDTF">2022-07-27T05:13:00Z</dcterms:created>
  <dcterms:modified xsi:type="dcterms:W3CDTF">2026-07-02T06:51:00Z</dcterms:modified>
</cp:coreProperties>
</file>