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FA" w:rsidRDefault="00832BFA">
      <w:pPr>
        <w:autoSpaceDE w:val="0"/>
        <w:autoSpaceDN w:val="0"/>
        <w:adjustRightInd w:val="0"/>
        <w:ind w:left="200" w:hanging="200"/>
        <w:rPr>
          <w:sz w:val="20"/>
          <w:szCs w:val="20"/>
        </w:rPr>
      </w:pPr>
      <w:r>
        <w:rPr>
          <w:rFonts w:hint="eastAsia"/>
        </w:rPr>
        <w:t>様式第</w:t>
      </w:r>
      <w:r>
        <w:t>4</w:t>
      </w:r>
      <w:r>
        <w:rPr>
          <w:rFonts w:hint="eastAsia"/>
        </w:rPr>
        <w:t>号</w:t>
      </w:r>
      <w:r>
        <w:t>(</w:t>
      </w:r>
      <w:r>
        <w:rPr>
          <w:rFonts w:hint="eastAsia"/>
        </w:rPr>
        <w:t>第</w:t>
      </w:r>
      <w:r>
        <w:t>6</w:t>
      </w:r>
      <w:r>
        <w:rPr>
          <w:rFonts w:hint="eastAsia"/>
        </w:rPr>
        <w:t>条関係</w:t>
      </w:r>
      <w:r>
        <w:t>)</w:t>
      </w:r>
    </w:p>
    <w:p w:rsidR="00832BFA" w:rsidRDefault="00832BFA">
      <w:pPr>
        <w:autoSpaceDE w:val="0"/>
        <w:autoSpaceDN w:val="0"/>
        <w:adjustRightInd w:val="0"/>
        <w:jc w:val="center"/>
        <w:rPr>
          <w:sz w:val="20"/>
          <w:szCs w:val="20"/>
        </w:rPr>
      </w:pPr>
    </w:p>
    <w:p w:rsidR="00832BFA" w:rsidRDefault="00832BFA">
      <w:pPr>
        <w:autoSpaceDE w:val="0"/>
        <w:autoSpaceDN w:val="0"/>
        <w:adjustRightInd w:val="0"/>
        <w:jc w:val="center"/>
        <w:rPr>
          <w:sz w:val="20"/>
          <w:szCs w:val="20"/>
        </w:rPr>
      </w:pPr>
      <w:r>
        <w:rPr>
          <w:rFonts w:hint="eastAsia"/>
        </w:rPr>
        <w:t>特別の事情に関する届</w:t>
      </w:r>
    </w:p>
    <w:p w:rsidR="00832BFA" w:rsidRDefault="00832BFA">
      <w:pPr>
        <w:autoSpaceDE w:val="0"/>
        <w:autoSpaceDN w:val="0"/>
        <w:adjustRightInd w:val="0"/>
        <w:jc w:val="left"/>
        <w:rPr>
          <w:sz w:val="20"/>
          <w:szCs w:val="20"/>
        </w:rPr>
      </w:pPr>
    </w:p>
    <w:p w:rsidR="00832BFA" w:rsidRDefault="00D17557" w:rsidP="00D17557">
      <w:pPr>
        <w:autoSpaceDE w:val="0"/>
        <w:autoSpaceDN w:val="0"/>
        <w:adjustRightInd w:val="0"/>
        <w:jc w:val="right"/>
        <w:rPr>
          <w:sz w:val="20"/>
          <w:szCs w:val="20"/>
        </w:rPr>
      </w:pPr>
      <w:r>
        <w:rPr>
          <w:rFonts w:hint="eastAsia"/>
        </w:rPr>
        <w:t xml:space="preserve">令和　　</w:t>
      </w:r>
      <w:r w:rsidR="00832BFA">
        <w:rPr>
          <w:rFonts w:hint="eastAsia"/>
        </w:rPr>
        <w:t>年　　月　　日</w:t>
      </w:r>
    </w:p>
    <w:p w:rsidR="00832BFA" w:rsidRDefault="00832BFA">
      <w:pPr>
        <w:autoSpaceDE w:val="0"/>
        <w:autoSpaceDN w:val="0"/>
        <w:adjustRightInd w:val="0"/>
        <w:jc w:val="left"/>
        <w:rPr>
          <w:sz w:val="20"/>
          <w:szCs w:val="20"/>
        </w:rPr>
      </w:pPr>
      <w:r>
        <w:rPr>
          <w:rFonts w:hint="eastAsia"/>
        </w:rPr>
        <w:t xml:space="preserve">　雲仙市長　　　　様</w:t>
      </w:r>
    </w:p>
    <w:p w:rsidR="00832BFA" w:rsidRDefault="00832BFA">
      <w:pPr>
        <w:autoSpaceDE w:val="0"/>
        <w:autoSpaceDN w:val="0"/>
        <w:adjustRightInd w:val="0"/>
        <w:jc w:val="left"/>
        <w:rPr>
          <w:sz w:val="20"/>
          <w:szCs w:val="20"/>
        </w:rPr>
      </w:pPr>
    </w:p>
    <w:p w:rsidR="00832BFA" w:rsidRDefault="00832BFA" w:rsidP="00832BFA">
      <w:pPr>
        <w:autoSpaceDE w:val="0"/>
        <w:autoSpaceDN w:val="0"/>
        <w:adjustRightInd w:val="0"/>
        <w:ind w:right="852"/>
        <w:jc w:val="center"/>
        <w:rPr>
          <w:sz w:val="20"/>
          <w:szCs w:val="20"/>
        </w:rPr>
      </w:pPr>
      <w:r>
        <w:rPr>
          <w:rFonts w:hint="eastAsia"/>
        </w:rPr>
        <w:t xml:space="preserve">　　　　　　世帯主　</w:t>
      </w:r>
      <w:r w:rsidR="00E866D7">
        <w:rPr>
          <w:rFonts w:hint="eastAsia"/>
        </w:rPr>
        <w:t xml:space="preserve">　</w:t>
      </w:r>
      <w:r>
        <w:rPr>
          <w:rFonts w:hint="eastAsia"/>
        </w:rPr>
        <w:t>住</w:t>
      </w:r>
      <w:r w:rsidR="00E866D7">
        <w:rPr>
          <w:rFonts w:hint="eastAsia"/>
        </w:rPr>
        <w:t xml:space="preserve">　所　　　　　　　　　　</w:t>
      </w:r>
    </w:p>
    <w:p w:rsidR="00832BFA" w:rsidRDefault="00D17557" w:rsidP="00D17557">
      <w:pPr>
        <w:wordWrap w:val="0"/>
        <w:autoSpaceDE w:val="0"/>
        <w:autoSpaceDN w:val="0"/>
        <w:adjustRightInd w:val="0"/>
        <w:ind w:right="639"/>
        <w:jc w:val="right"/>
        <w:rPr>
          <w:sz w:val="20"/>
          <w:szCs w:val="20"/>
        </w:rPr>
      </w:pPr>
      <w:r>
        <w:rPr>
          <w:rFonts w:hint="eastAsia"/>
        </w:rPr>
        <w:t xml:space="preserve">　　</w:t>
      </w:r>
      <w:r w:rsidR="00E866D7">
        <w:rPr>
          <w:rFonts w:hint="eastAsia"/>
        </w:rPr>
        <w:t xml:space="preserve">　　</w:t>
      </w:r>
      <w:r>
        <w:rPr>
          <w:rFonts w:hint="eastAsia"/>
        </w:rPr>
        <w:t>氏</w:t>
      </w:r>
      <w:r w:rsidR="00E866D7">
        <w:rPr>
          <w:rFonts w:hint="eastAsia"/>
        </w:rPr>
        <w:t xml:space="preserve">　名　　　　　　　　　　　　</w:t>
      </w:r>
    </w:p>
    <w:p w:rsidR="00322550" w:rsidRDefault="002B71E4">
      <w:pPr>
        <w:autoSpaceDE w:val="0"/>
        <w:autoSpaceDN w:val="0"/>
        <w:adjustRightInd w:val="0"/>
        <w:jc w:val="left"/>
      </w:pPr>
      <w:r>
        <w:rPr>
          <w:rFonts w:hint="eastAsia"/>
          <w:sz w:val="20"/>
          <w:szCs w:val="20"/>
        </w:rPr>
        <w:t xml:space="preserve">　　　　　　　　　　　　　　　　　　　　　　　</w:t>
      </w:r>
      <w:r w:rsidR="007376E4">
        <w:rPr>
          <w:rFonts w:hint="eastAsia"/>
        </w:rPr>
        <w:t>届出人</w:t>
      </w:r>
      <w:bookmarkStart w:id="0" w:name="_GoBack"/>
      <w:bookmarkEnd w:id="0"/>
      <w:r w:rsidR="00322550">
        <w:rPr>
          <w:rFonts w:hint="eastAsia"/>
        </w:rPr>
        <w:t xml:space="preserve">　　　　　　　　</w:t>
      </w:r>
    </w:p>
    <w:p w:rsidR="00832BFA" w:rsidRDefault="007376E4" w:rsidP="007376E4">
      <w:pPr>
        <w:autoSpaceDE w:val="0"/>
        <w:autoSpaceDN w:val="0"/>
        <w:adjustRightInd w:val="0"/>
        <w:ind w:firstLineChars="2200" w:firstLine="4678"/>
        <w:jc w:val="left"/>
        <w:rPr>
          <w:sz w:val="20"/>
          <w:szCs w:val="20"/>
        </w:rPr>
      </w:pPr>
      <w:r w:rsidRPr="002B71E4">
        <w:rPr>
          <w:rFonts w:hint="eastAsia"/>
        </w:rPr>
        <w:t>連絡先</w:t>
      </w:r>
      <w:r w:rsidR="00832BFA">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832BFA">
        <w:tc>
          <w:tcPr>
            <w:tcW w:w="4252" w:type="dxa"/>
          </w:tcPr>
          <w:p w:rsidR="00832BFA" w:rsidRDefault="00832BFA">
            <w:pPr>
              <w:autoSpaceDE w:val="0"/>
              <w:autoSpaceDN w:val="0"/>
              <w:adjustRightInd w:val="0"/>
              <w:rPr>
                <w:sz w:val="20"/>
                <w:szCs w:val="20"/>
              </w:rPr>
            </w:pPr>
            <w:r>
              <w:rPr>
                <w:rFonts w:hint="eastAsia"/>
                <w:sz w:val="16"/>
                <w:szCs w:val="16"/>
              </w:rPr>
              <w:t>被保険者証の記号番号</w:t>
            </w:r>
          </w:p>
        </w:tc>
        <w:tc>
          <w:tcPr>
            <w:tcW w:w="4252" w:type="dxa"/>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保険税を納付できない理由</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r w:rsidR="00832BFA">
        <w:tc>
          <w:tcPr>
            <w:tcW w:w="8504" w:type="dxa"/>
            <w:gridSpan w:val="2"/>
          </w:tcPr>
          <w:p w:rsidR="00832BFA" w:rsidRDefault="00832BFA">
            <w:pPr>
              <w:autoSpaceDE w:val="0"/>
              <w:autoSpaceDN w:val="0"/>
              <w:adjustRightInd w:val="0"/>
              <w:rPr>
                <w:sz w:val="20"/>
                <w:szCs w:val="20"/>
              </w:rPr>
            </w:pPr>
            <w:r>
              <w:rPr>
                <w:rFonts w:hint="eastAsia"/>
                <w:sz w:val="16"/>
                <w:szCs w:val="16"/>
              </w:rPr>
              <w:t xml:space="preserve">　</w:t>
            </w:r>
          </w:p>
        </w:tc>
      </w:tr>
    </w:tbl>
    <w:p w:rsidR="00832BFA" w:rsidRDefault="00832BFA">
      <w:pPr>
        <w:rPr>
          <w:sz w:val="20"/>
          <w:szCs w:val="20"/>
        </w:rPr>
      </w:pPr>
    </w:p>
    <w:p w:rsidR="00832BFA" w:rsidRDefault="00832BFA">
      <w:pPr>
        <w:autoSpaceDE w:val="0"/>
        <w:autoSpaceDN w:val="0"/>
        <w:adjustRightInd w:val="0"/>
        <w:jc w:val="left"/>
        <w:rPr>
          <w:sz w:val="20"/>
          <w:szCs w:val="20"/>
        </w:rPr>
      </w:pPr>
    </w:p>
    <w:p w:rsidR="00832BFA" w:rsidRDefault="00832BFA">
      <w:pPr>
        <w:autoSpaceDE w:val="0"/>
        <w:autoSpaceDN w:val="0"/>
        <w:adjustRightInd w:val="0"/>
        <w:jc w:val="left"/>
        <w:rPr>
          <w:sz w:val="20"/>
          <w:szCs w:val="20"/>
        </w:rPr>
      </w:pPr>
      <w:r>
        <w:rPr>
          <w:rFonts w:hint="eastAsia"/>
        </w:rPr>
        <w:t xml:space="preserve">　</w:t>
      </w:r>
    </w:p>
    <w:p w:rsidR="00832BFA" w:rsidRDefault="00832BFA">
      <w:pPr>
        <w:autoSpaceDE w:val="0"/>
        <w:autoSpaceDN w:val="0"/>
        <w:adjustRightInd w:val="0"/>
        <w:jc w:val="left"/>
        <w:rPr>
          <w:sz w:val="20"/>
          <w:szCs w:val="20"/>
        </w:rPr>
      </w:pPr>
      <w:r>
        <w:rPr>
          <w:rFonts w:hint="eastAsia"/>
        </w:rPr>
        <w:t>◎　特別の事情があることを明らかにする書類を添付</w:t>
      </w:r>
    </w:p>
    <w:p w:rsidR="00832BFA" w:rsidRDefault="00832BFA">
      <w:pPr>
        <w:autoSpaceDE w:val="0"/>
        <w:autoSpaceDN w:val="0"/>
        <w:adjustRightInd w:val="0"/>
        <w:jc w:val="left"/>
        <w:rPr>
          <w:sz w:val="20"/>
          <w:szCs w:val="20"/>
        </w:rPr>
      </w:pPr>
    </w:p>
    <w:p w:rsidR="00832BFA" w:rsidRDefault="00832BFA">
      <w:pPr>
        <w:autoSpaceDE w:val="0"/>
        <w:autoSpaceDN w:val="0"/>
        <w:adjustRightInd w:val="0"/>
        <w:jc w:val="left"/>
        <w:rPr>
          <w:sz w:val="20"/>
          <w:szCs w:val="20"/>
        </w:rPr>
      </w:pPr>
      <w:r>
        <w:rPr>
          <w:rFonts w:hint="eastAsia"/>
        </w:rPr>
        <w:t>特別の事情</w:t>
      </w:r>
      <w:r>
        <w:t>(</w:t>
      </w:r>
      <w:r>
        <w:rPr>
          <w:rFonts w:hint="eastAsia"/>
        </w:rPr>
        <w:t>政令事項</w:t>
      </w:r>
      <w:r>
        <w:t>)</w:t>
      </w:r>
    </w:p>
    <w:p w:rsidR="00832BFA" w:rsidRDefault="00832BFA">
      <w:pPr>
        <w:autoSpaceDE w:val="0"/>
        <w:autoSpaceDN w:val="0"/>
        <w:adjustRightInd w:val="0"/>
        <w:jc w:val="left"/>
        <w:rPr>
          <w:sz w:val="20"/>
          <w:szCs w:val="20"/>
        </w:rPr>
      </w:pPr>
      <w:r>
        <w:rPr>
          <w:rFonts w:hint="eastAsia"/>
        </w:rPr>
        <w:t>①　世帯主がその財産につき災害又は盗難等に遭ったこと。</w:t>
      </w:r>
    </w:p>
    <w:p w:rsidR="00832BFA" w:rsidRDefault="00832BFA">
      <w:pPr>
        <w:autoSpaceDE w:val="0"/>
        <w:autoSpaceDN w:val="0"/>
        <w:adjustRightInd w:val="0"/>
        <w:jc w:val="left"/>
        <w:rPr>
          <w:sz w:val="20"/>
          <w:szCs w:val="20"/>
        </w:rPr>
      </w:pPr>
      <w:r>
        <w:rPr>
          <w:rFonts w:hint="eastAsia"/>
        </w:rPr>
        <w:t>②　世帯主又はその者と生計を一にする世帯員が病気にかかり、又は負傷したこと。</w:t>
      </w:r>
    </w:p>
    <w:p w:rsidR="00832BFA" w:rsidRDefault="00832BFA">
      <w:pPr>
        <w:autoSpaceDE w:val="0"/>
        <w:autoSpaceDN w:val="0"/>
        <w:adjustRightInd w:val="0"/>
        <w:jc w:val="left"/>
        <w:rPr>
          <w:sz w:val="20"/>
          <w:szCs w:val="20"/>
        </w:rPr>
      </w:pPr>
      <w:r>
        <w:rPr>
          <w:rFonts w:hint="eastAsia"/>
        </w:rPr>
        <w:t>③　世帯主がその事業を廃止し、又は休止したこと。</w:t>
      </w:r>
    </w:p>
    <w:p w:rsidR="00832BFA" w:rsidRDefault="00832BFA">
      <w:pPr>
        <w:autoSpaceDE w:val="0"/>
        <w:autoSpaceDN w:val="0"/>
        <w:adjustRightInd w:val="0"/>
        <w:jc w:val="left"/>
        <w:rPr>
          <w:sz w:val="20"/>
          <w:szCs w:val="20"/>
        </w:rPr>
      </w:pPr>
      <w:r>
        <w:rPr>
          <w:rFonts w:hint="eastAsia"/>
        </w:rPr>
        <w:t>④　世帯主がその事業につき著しい損失を受けたこと。</w:t>
      </w:r>
    </w:p>
    <w:p w:rsidR="00832BFA" w:rsidRDefault="00832BFA">
      <w:pPr>
        <w:autoSpaceDE w:val="0"/>
        <w:autoSpaceDN w:val="0"/>
        <w:adjustRightInd w:val="0"/>
        <w:jc w:val="left"/>
        <w:rPr>
          <w:sz w:val="20"/>
          <w:szCs w:val="20"/>
        </w:rPr>
      </w:pPr>
      <w:r>
        <w:rPr>
          <w:rFonts w:hint="eastAsia"/>
        </w:rPr>
        <w:t>⑤　上記に類する事由があったこと。</w:t>
      </w:r>
    </w:p>
    <w:p w:rsidR="00832BFA" w:rsidRDefault="00832BFA" w:rsidP="00322550">
      <w:pPr>
        <w:autoSpaceDE w:val="0"/>
        <w:autoSpaceDN w:val="0"/>
        <w:adjustRightInd w:val="0"/>
        <w:rPr>
          <w:sz w:val="20"/>
          <w:szCs w:val="20"/>
        </w:rPr>
      </w:pPr>
    </w:p>
    <w:p w:rsidR="00832BFA" w:rsidRDefault="00832BFA">
      <w:pPr>
        <w:autoSpaceDE w:val="0"/>
        <w:autoSpaceDN w:val="0"/>
        <w:adjustRightInd w:val="0"/>
        <w:jc w:val="center"/>
        <w:rPr>
          <w:sz w:val="20"/>
          <w:szCs w:val="20"/>
        </w:rPr>
      </w:pPr>
    </w:p>
    <w:p w:rsidR="00832BFA" w:rsidRDefault="00832BFA">
      <w:pPr>
        <w:autoSpaceDE w:val="0"/>
        <w:autoSpaceDN w:val="0"/>
        <w:adjustRightInd w:val="0"/>
        <w:jc w:val="left"/>
        <w:rPr>
          <w:sz w:val="20"/>
          <w:szCs w:val="20"/>
        </w:rPr>
      </w:pPr>
    </w:p>
    <w:p w:rsidR="00832BFA" w:rsidRDefault="00832BFA">
      <w:pPr>
        <w:autoSpaceDE w:val="0"/>
        <w:autoSpaceDN w:val="0"/>
        <w:adjustRightInd w:val="0"/>
        <w:jc w:val="center"/>
        <w:rPr>
          <w:sz w:val="20"/>
          <w:szCs w:val="20"/>
        </w:rPr>
      </w:pPr>
      <w:r>
        <w:rPr>
          <w:rFonts w:hint="eastAsia"/>
        </w:rPr>
        <w:t>記入上の注意</w:t>
      </w:r>
    </w:p>
    <w:p w:rsidR="00832BFA" w:rsidRDefault="00832BFA">
      <w:pPr>
        <w:autoSpaceDE w:val="0"/>
        <w:autoSpaceDN w:val="0"/>
        <w:adjustRightInd w:val="0"/>
        <w:jc w:val="left"/>
        <w:rPr>
          <w:sz w:val="20"/>
          <w:szCs w:val="20"/>
        </w:rPr>
      </w:pPr>
    </w:p>
    <w:p w:rsidR="00832BFA" w:rsidRDefault="00832BFA">
      <w:pPr>
        <w:autoSpaceDE w:val="0"/>
        <w:autoSpaceDN w:val="0"/>
        <w:adjustRightInd w:val="0"/>
        <w:jc w:val="left"/>
        <w:rPr>
          <w:sz w:val="20"/>
          <w:szCs w:val="20"/>
        </w:rPr>
      </w:pPr>
      <w:r>
        <w:rPr>
          <w:rFonts w:hint="eastAsia"/>
        </w:rPr>
        <w:t xml:space="preserve">　この様式には、「公費負担医療等に関する届</w:t>
      </w:r>
      <w:r>
        <w:t>(</w:t>
      </w:r>
      <w:r>
        <w:rPr>
          <w:rFonts w:hint="eastAsia"/>
        </w:rPr>
        <w:t>様式第</w:t>
      </w:r>
      <w:r>
        <w:t>3</w:t>
      </w:r>
      <w:r>
        <w:rPr>
          <w:rFonts w:hint="eastAsia"/>
        </w:rPr>
        <w:t>号</w:t>
      </w:r>
      <w:r>
        <w:t>)</w:t>
      </w:r>
      <w:r>
        <w:rPr>
          <w:rFonts w:hint="eastAsia"/>
        </w:rPr>
        <w:t>」に該当しない方で、保険税を納付できない下記のような事情のある方が記入してください。</w:t>
      </w:r>
    </w:p>
    <w:p w:rsidR="00832BFA" w:rsidRDefault="00832BFA">
      <w:pPr>
        <w:autoSpaceDE w:val="0"/>
        <w:autoSpaceDN w:val="0"/>
        <w:adjustRightInd w:val="0"/>
        <w:jc w:val="left"/>
        <w:rPr>
          <w:sz w:val="20"/>
          <w:szCs w:val="20"/>
        </w:rPr>
      </w:pPr>
    </w:p>
    <w:p w:rsidR="00832BFA" w:rsidRDefault="00832BFA">
      <w:pPr>
        <w:autoSpaceDE w:val="0"/>
        <w:autoSpaceDN w:val="0"/>
        <w:adjustRightInd w:val="0"/>
        <w:jc w:val="left"/>
        <w:rPr>
          <w:sz w:val="20"/>
          <w:szCs w:val="20"/>
        </w:rPr>
      </w:pPr>
      <w:r>
        <w:rPr>
          <w:rFonts w:hint="eastAsia"/>
        </w:rPr>
        <w:t xml:space="preserve">　○世帯主がその財産につき、火災、風水害等の災害を受け、又は詐欺、横領又は盗難等により財産を喪失し、その被害額が多大で生活に重大な支障を及ぼす程度の損害であるとき。</w:t>
      </w:r>
    </w:p>
    <w:p w:rsidR="00832BFA" w:rsidRDefault="00832BFA">
      <w:pPr>
        <w:autoSpaceDE w:val="0"/>
        <w:autoSpaceDN w:val="0"/>
        <w:adjustRightInd w:val="0"/>
        <w:jc w:val="left"/>
        <w:rPr>
          <w:sz w:val="20"/>
          <w:szCs w:val="20"/>
        </w:rPr>
      </w:pPr>
    </w:p>
    <w:p w:rsidR="00832BFA" w:rsidRDefault="00832BFA">
      <w:pPr>
        <w:autoSpaceDE w:val="0"/>
        <w:autoSpaceDN w:val="0"/>
        <w:adjustRightInd w:val="0"/>
        <w:jc w:val="left"/>
        <w:rPr>
          <w:sz w:val="20"/>
          <w:szCs w:val="20"/>
        </w:rPr>
      </w:pPr>
      <w:r>
        <w:rPr>
          <w:rFonts w:hint="eastAsia"/>
        </w:rPr>
        <w:t xml:space="preserve">　○世帯主又はその者と生計を一にする世帯員が病気にかかり、又は負傷し、おおむね</w:t>
      </w:r>
      <w:r>
        <w:t>3</w:t>
      </w:r>
      <w:r>
        <w:rPr>
          <w:rFonts w:hint="eastAsia"/>
        </w:rPr>
        <w:t>箇月以上の入院又は通院を要し、生活に重大な支障を及ぼす程度の負担を受けているとき。</w:t>
      </w:r>
    </w:p>
    <w:p w:rsidR="00832BFA" w:rsidRDefault="00832BFA">
      <w:pPr>
        <w:autoSpaceDE w:val="0"/>
        <w:autoSpaceDN w:val="0"/>
        <w:adjustRightInd w:val="0"/>
        <w:jc w:val="left"/>
        <w:rPr>
          <w:sz w:val="20"/>
          <w:szCs w:val="20"/>
        </w:rPr>
      </w:pPr>
    </w:p>
    <w:p w:rsidR="00832BFA" w:rsidRDefault="00832BFA">
      <w:pPr>
        <w:autoSpaceDE w:val="0"/>
        <w:autoSpaceDN w:val="0"/>
        <w:adjustRightInd w:val="0"/>
        <w:jc w:val="left"/>
        <w:rPr>
          <w:sz w:val="20"/>
          <w:szCs w:val="20"/>
        </w:rPr>
      </w:pPr>
      <w:r>
        <w:rPr>
          <w:rFonts w:hint="eastAsia"/>
        </w:rPr>
        <w:t xml:space="preserve">　○世帯主がその事業を廃止し、又は休止し、他の世帯員の収入を考慮しても、生活に重大な支障を及ぼす程度の収入の減少を伴っているとき。</w:t>
      </w:r>
    </w:p>
    <w:p w:rsidR="00832BFA" w:rsidRDefault="00832BFA">
      <w:pPr>
        <w:autoSpaceDE w:val="0"/>
        <w:autoSpaceDN w:val="0"/>
        <w:adjustRightInd w:val="0"/>
        <w:jc w:val="left"/>
        <w:rPr>
          <w:sz w:val="20"/>
          <w:szCs w:val="20"/>
        </w:rPr>
      </w:pPr>
    </w:p>
    <w:p w:rsidR="00832BFA" w:rsidRDefault="00832BFA">
      <w:pPr>
        <w:autoSpaceDE w:val="0"/>
        <w:autoSpaceDN w:val="0"/>
        <w:adjustRightInd w:val="0"/>
        <w:jc w:val="left"/>
        <w:rPr>
          <w:sz w:val="20"/>
          <w:szCs w:val="20"/>
        </w:rPr>
      </w:pPr>
      <w:r>
        <w:rPr>
          <w:rFonts w:hint="eastAsia"/>
        </w:rPr>
        <w:t xml:space="preserve">　○世帯主がその事業につき著しい損失を受け、他の世帯員の収入を考慮しても、生活に重大な支障を及ぼす程度の収入の減少を伴っているとき。</w:t>
      </w:r>
    </w:p>
    <w:p w:rsidR="00832BFA" w:rsidRDefault="00832BFA">
      <w:pPr>
        <w:autoSpaceDE w:val="0"/>
        <w:autoSpaceDN w:val="0"/>
        <w:adjustRightInd w:val="0"/>
        <w:jc w:val="left"/>
        <w:rPr>
          <w:sz w:val="20"/>
          <w:szCs w:val="20"/>
        </w:rPr>
      </w:pPr>
    </w:p>
    <w:p w:rsidR="00832BFA" w:rsidRDefault="00832BFA">
      <w:pPr>
        <w:autoSpaceDE w:val="0"/>
        <w:autoSpaceDN w:val="0"/>
        <w:adjustRightInd w:val="0"/>
        <w:jc w:val="left"/>
        <w:rPr>
          <w:sz w:val="20"/>
          <w:szCs w:val="20"/>
        </w:rPr>
      </w:pPr>
      <w:r>
        <w:rPr>
          <w:rFonts w:hint="eastAsia"/>
        </w:rPr>
        <w:t xml:space="preserve">　○上記に類する事由があったこと。</w:t>
      </w:r>
    </w:p>
    <w:p w:rsidR="00832BFA" w:rsidRDefault="00832BFA">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832BFA" w:rsidTr="00832BFA">
        <w:tc>
          <w:tcPr>
            <w:tcW w:w="8504" w:type="dxa"/>
            <w:tcBorders>
              <w:top w:val="nil"/>
              <w:left w:val="nil"/>
              <w:bottom w:val="nil"/>
              <w:right w:val="nil"/>
            </w:tcBorders>
          </w:tcPr>
          <w:p w:rsidR="00832BFA" w:rsidRPr="00832BFA" w:rsidRDefault="00832BFA" w:rsidP="00832BFA">
            <w:pPr>
              <w:autoSpaceDE w:val="0"/>
              <w:autoSpaceDN w:val="0"/>
              <w:adjustRightInd w:val="0"/>
              <w:ind w:right="652"/>
              <w:rPr>
                <w:sz w:val="22"/>
                <w:szCs w:val="22"/>
              </w:rPr>
            </w:pPr>
            <w:r w:rsidRPr="00832BFA">
              <w:rPr>
                <w:rFonts w:hint="eastAsia"/>
                <w:sz w:val="22"/>
                <w:szCs w:val="22"/>
              </w:rPr>
              <w:t>※　なるべく詳しく記入し、証明となる書類を添付してください。</w:t>
            </w:r>
          </w:p>
        </w:tc>
      </w:tr>
    </w:tbl>
    <w:p w:rsidR="00832BFA" w:rsidRDefault="00832BFA">
      <w:pPr>
        <w:rPr>
          <w:sz w:val="20"/>
          <w:szCs w:val="20"/>
        </w:rPr>
      </w:pPr>
    </w:p>
    <w:p w:rsidR="00832BFA" w:rsidRDefault="00832BFA">
      <w:pPr>
        <w:autoSpaceDE w:val="0"/>
        <w:autoSpaceDN w:val="0"/>
        <w:adjustRightInd w:val="0"/>
        <w:jc w:val="left"/>
        <w:rPr>
          <w:sz w:val="20"/>
          <w:szCs w:val="20"/>
        </w:rPr>
      </w:pPr>
    </w:p>
    <w:p w:rsidR="00832BFA" w:rsidRPr="00832BFA" w:rsidRDefault="00832BFA">
      <w:pPr>
        <w:rPr>
          <w:sz w:val="20"/>
          <w:szCs w:val="20"/>
        </w:rPr>
      </w:pPr>
    </w:p>
    <w:sectPr w:rsidR="00832BFA" w:rsidRPr="00832BFA" w:rsidSect="00832BFA">
      <w:pgSz w:w="11907" w:h="16840" w:code="9"/>
      <w:pgMar w:top="1418" w:right="1701" w:bottom="1701" w:left="1701" w:header="720" w:footer="720" w:gutter="0"/>
      <w:cols w:space="720"/>
      <w:noEndnote/>
      <w:docGrid w:type="linesAndChars" w:linePitch="357"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51"/>
    <w:rsid w:val="002B71E4"/>
    <w:rsid w:val="00322550"/>
    <w:rsid w:val="007376E4"/>
    <w:rsid w:val="00832BFA"/>
    <w:rsid w:val="009C1796"/>
    <w:rsid w:val="00D17557"/>
    <w:rsid w:val="00E42151"/>
    <w:rsid w:val="00E8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F23DA5"/>
  <w14:defaultImageDpi w14:val="0"/>
  <w15:docId w15:val="{95362D92-FFBB-4660-8AD7-711AEB9B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様式第4号(第6条関係)</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subject/>
  <dc:creator>松田　祐哉</dc:creator>
  <cp:keywords/>
  <dc:description/>
  <cp:lastModifiedBy>町田　義也</cp:lastModifiedBy>
  <cp:revision>7</cp:revision>
  <cp:lastPrinted>2011-11-11T04:41:00Z</cp:lastPrinted>
  <dcterms:created xsi:type="dcterms:W3CDTF">2020-09-11T00:06:00Z</dcterms:created>
  <dcterms:modified xsi:type="dcterms:W3CDTF">2021-12-14T03:15:00Z</dcterms:modified>
</cp:coreProperties>
</file>