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95B" w:rsidRDefault="00B3395B">
      <w:r>
        <w:rPr>
          <w:rFonts w:hint="eastAsia"/>
        </w:rPr>
        <w:t>様式第</w:t>
      </w:r>
      <w:r>
        <w:t>2</w:t>
      </w:r>
      <w:r>
        <w:rPr>
          <w:rFonts w:hint="eastAsia"/>
        </w:rPr>
        <w:t>号</w:t>
      </w:r>
      <w:r>
        <w:t>(</w:t>
      </w:r>
      <w:r>
        <w:rPr>
          <w:rFonts w:hint="eastAsia"/>
        </w:rPr>
        <w:t>第</w:t>
      </w:r>
      <w:r>
        <w:t>8</w:t>
      </w:r>
      <w:r>
        <w:rPr>
          <w:rFonts w:hint="eastAsia"/>
        </w:rPr>
        <w:t>条関係</w:t>
      </w:r>
      <w:r>
        <w:t>)</w:t>
      </w:r>
    </w:p>
    <w:p w:rsidR="00B3395B" w:rsidRDefault="00B3395B">
      <w:pPr>
        <w:jc w:val="center"/>
      </w:pPr>
      <w:r>
        <w:t>(</w:t>
      </w:r>
      <w:r>
        <w:rPr>
          <w:rFonts w:hint="eastAsia"/>
        </w:rPr>
        <w:t>表面</w:t>
      </w:r>
      <w:r>
        <w:t>)</w:t>
      </w:r>
    </w:p>
    <w:p w:rsidR="00B3395B" w:rsidRDefault="00B3395B"/>
    <w:p w:rsidR="00B3395B" w:rsidRDefault="00B3395B">
      <w:pPr>
        <w:jc w:val="center"/>
      </w:pPr>
      <w:r>
        <w:rPr>
          <w:rFonts w:hint="eastAsia"/>
          <w:spacing w:val="21"/>
        </w:rPr>
        <w:t>入札参加資格承継申請</w:t>
      </w:r>
      <w:r>
        <w:rPr>
          <w:rFonts w:hint="eastAsia"/>
        </w:rPr>
        <w:t>書</w:t>
      </w:r>
    </w:p>
    <w:p w:rsidR="00B3395B" w:rsidRDefault="00B3395B"/>
    <w:p w:rsidR="00B3395B" w:rsidRDefault="00B3395B" w:rsidP="00A43CB8">
      <w:pPr>
        <w:ind w:right="-1"/>
        <w:jc w:val="right"/>
      </w:pPr>
      <w:r>
        <w:rPr>
          <w:rFonts w:hint="eastAsia"/>
        </w:rPr>
        <w:t xml:space="preserve">　　年　　月　　日</w:t>
      </w:r>
    </w:p>
    <w:p w:rsidR="00B3395B" w:rsidRDefault="00B3395B">
      <w:r>
        <w:rPr>
          <w:rFonts w:hint="eastAsia"/>
        </w:rPr>
        <w:t>雲仙市長　　　　　様</w:t>
      </w:r>
    </w:p>
    <w:p w:rsidR="00B3395B" w:rsidRDefault="00B3395B">
      <w:pPr>
        <w:spacing w:line="200" w:lineRule="exact"/>
      </w:pPr>
    </w:p>
    <w:p w:rsidR="00B3395B" w:rsidRDefault="00B3395B" w:rsidP="00A43CB8">
      <w:pPr>
        <w:ind w:right="-1"/>
        <w:jc w:val="right"/>
      </w:pPr>
      <w:r>
        <w:t>(</w:t>
      </w:r>
      <w:r>
        <w:rPr>
          <w:rFonts w:hint="eastAsia"/>
        </w:rPr>
        <w:t>提出者</w:t>
      </w:r>
      <w:r>
        <w:t>)</w:t>
      </w:r>
      <w:r>
        <w:rPr>
          <w:rFonts w:hint="eastAsia"/>
        </w:rPr>
        <w:t xml:space="preserve">　住所又は所在地　　　　　　</w:t>
      </w:r>
      <w:r w:rsidR="00A43CB8">
        <w:rPr>
          <w:rFonts w:hint="eastAsia"/>
        </w:rPr>
        <w:t xml:space="preserve">　　</w:t>
      </w:r>
      <w:r>
        <w:rPr>
          <w:rFonts w:hint="eastAsia"/>
        </w:rPr>
        <w:t xml:space="preserve">　　　　　</w:t>
      </w:r>
    </w:p>
    <w:p w:rsidR="00B3395B" w:rsidRDefault="00B3395B" w:rsidP="00A43CB8">
      <w:pPr>
        <w:ind w:right="-1"/>
        <w:jc w:val="right"/>
      </w:pPr>
      <w:r>
        <w:rPr>
          <w:rFonts w:hint="eastAsia"/>
        </w:rPr>
        <w:t xml:space="preserve">建設業許可番号　</w:t>
      </w:r>
      <w:r>
        <w:t>(</w:t>
      </w:r>
      <w:r>
        <w:rPr>
          <w:rFonts w:hint="eastAsia"/>
        </w:rPr>
        <w:t xml:space="preserve">　</w:t>
      </w:r>
      <w:r>
        <w:t>)</w:t>
      </w:r>
      <w:r>
        <w:rPr>
          <w:rFonts w:hint="eastAsia"/>
        </w:rPr>
        <w:t xml:space="preserve">―　　　</w:t>
      </w:r>
      <w:r w:rsidR="00A43CB8">
        <w:rPr>
          <w:rFonts w:hint="eastAsia"/>
        </w:rPr>
        <w:t xml:space="preserve">　　</w:t>
      </w:r>
      <w:r>
        <w:rPr>
          <w:rFonts w:hint="eastAsia"/>
        </w:rPr>
        <w:t xml:space="preserve">　　　　</w:t>
      </w:r>
    </w:p>
    <w:p w:rsidR="00B3395B" w:rsidRDefault="00B3395B" w:rsidP="00A43CB8">
      <w:pPr>
        <w:ind w:right="-1"/>
        <w:jc w:val="right"/>
      </w:pPr>
      <w:r>
        <w:rPr>
          <w:rFonts w:hint="eastAsia"/>
          <w:spacing w:val="105"/>
        </w:rPr>
        <w:t>商</w:t>
      </w:r>
      <w:r>
        <w:rPr>
          <w:rFonts w:hint="eastAsia"/>
        </w:rPr>
        <w:t>号</w:t>
      </w:r>
      <w:r>
        <w:t>(</w:t>
      </w:r>
      <w:r>
        <w:rPr>
          <w:rFonts w:hint="eastAsia"/>
          <w:spacing w:val="105"/>
        </w:rPr>
        <w:t>名</w:t>
      </w:r>
      <w:r>
        <w:rPr>
          <w:rFonts w:hint="eastAsia"/>
        </w:rPr>
        <w:t>称</w:t>
      </w:r>
      <w:r>
        <w:t>)</w:t>
      </w:r>
      <w:r>
        <w:rPr>
          <w:rFonts w:hint="eastAsia"/>
        </w:rPr>
        <w:t xml:space="preserve">　　　　　　　</w:t>
      </w:r>
      <w:r w:rsidR="00A43CB8">
        <w:rPr>
          <w:rFonts w:hint="eastAsia"/>
        </w:rPr>
        <w:t xml:space="preserve">　　</w:t>
      </w:r>
      <w:r>
        <w:rPr>
          <w:rFonts w:hint="eastAsia"/>
        </w:rPr>
        <w:t xml:space="preserve">　　　　</w:t>
      </w:r>
    </w:p>
    <w:p w:rsidR="00B3395B" w:rsidRDefault="00B3395B" w:rsidP="00A43CB8">
      <w:pPr>
        <w:ind w:right="-1"/>
        <w:jc w:val="right"/>
      </w:pPr>
      <w:r>
        <w:rPr>
          <w:rFonts w:hint="eastAsia"/>
          <w:spacing w:val="105"/>
        </w:rPr>
        <w:t>代表者</w:t>
      </w:r>
      <w:r>
        <w:rPr>
          <w:rFonts w:hint="eastAsia"/>
        </w:rPr>
        <w:t xml:space="preserve">名　　　　　　　</w:t>
      </w:r>
      <w:r w:rsidR="00A43CB8">
        <w:rPr>
          <w:rFonts w:hint="eastAsia"/>
        </w:rPr>
        <w:t xml:space="preserve">　　</w:t>
      </w:r>
      <w:r>
        <w:rPr>
          <w:rFonts w:hint="eastAsia"/>
        </w:rPr>
        <w:t xml:space="preserve">　　</w:t>
      </w:r>
      <w:r w:rsidR="00A43CB8">
        <w:rPr>
          <w:rFonts w:hint="eastAsia"/>
        </w:rPr>
        <w:t xml:space="preserve">　</w:t>
      </w:r>
      <w:r>
        <w:rPr>
          <w:rFonts w:hint="eastAsia"/>
        </w:rPr>
        <w:t xml:space="preserve">　</w:t>
      </w:r>
    </w:p>
    <w:p w:rsidR="00B3395B" w:rsidRDefault="00B3395B"/>
    <w:p w:rsidR="00B3395B" w:rsidRDefault="00B3395B">
      <w:r>
        <w:rPr>
          <w:rFonts w:hint="eastAsia"/>
        </w:rPr>
        <w:t xml:space="preserve">　雲仙市建設工事入札参加資格承継事務取扱要領第</w:t>
      </w:r>
      <w:r>
        <w:t>8</w:t>
      </w:r>
      <w:r>
        <w:rPr>
          <w:rFonts w:hint="eastAsia"/>
        </w:rPr>
        <w:t>条の規定に基づき建設工事入札参加資格を下記のとおり承継したいので、関係書類を添えて申請します。</w:t>
      </w:r>
    </w:p>
    <w:p w:rsidR="00B3395B" w:rsidRDefault="00B3395B">
      <w:pPr>
        <w:spacing w:line="200" w:lineRule="exact"/>
      </w:pPr>
    </w:p>
    <w:p w:rsidR="00B3395B" w:rsidRDefault="00B3395B">
      <w:pPr>
        <w:jc w:val="center"/>
      </w:pPr>
      <w:r>
        <w:rPr>
          <w:rFonts w:hint="eastAsia"/>
        </w:rPr>
        <w:t>記</w:t>
      </w:r>
    </w:p>
    <w:p w:rsidR="00B3395B" w:rsidRDefault="00B3395B">
      <w:pPr>
        <w:spacing w:line="2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2"/>
        <w:gridCol w:w="1044"/>
        <w:gridCol w:w="1464"/>
        <w:gridCol w:w="4020"/>
      </w:tblGrid>
      <w:tr w:rsidR="00B3395B">
        <w:tblPrEx>
          <w:tblCellMar>
            <w:top w:w="0" w:type="dxa"/>
            <w:bottom w:w="0" w:type="dxa"/>
          </w:tblCellMar>
        </w:tblPrEx>
        <w:trPr>
          <w:trHeight w:val="600"/>
        </w:trPr>
        <w:tc>
          <w:tcPr>
            <w:tcW w:w="1992" w:type="dxa"/>
            <w:tcBorders>
              <w:top w:val="nil"/>
              <w:left w:val="nil"/>
              <w:bottom w:val="nil"/>
              <w:right w:val="nil"/>
            </w:tcBorders>
            <w:vAlign w:val="center"/>
          </w:tcPr>
          <w:p w:rsidR="00B3395B" w:rsidRDefault="00B3395B">
            <w:pPr>
              <w:ind w:left="315" w:hanging="315"/>
            </w:pPr>
            <w:r>
              <w:t>1</w:t>
            </w:r>
            <w:r>
              <w:rPr>
                <w:rFonts w:hint="eastAsia"/>
              </w:rPr>
              <w:t xml:space="preserve">　被承継者に係る建設業許可番号</w:t>
            </w:r>
          </w:p>
        </w:tc>
        <w:tc>
          <w:tcPr>
            <w:tcW w:w="1044" w:type="dxa"/>
            <w:tcBorders>
              <w:top w:val="nil"/>
              <w:left w:val="nil"/>
              <w:bottom w:val="nil"/>
              <w:right w:val="nil"/>
            </w:tcBorders>
            <w:vAlign w:val="center"/>
          </w:tcPr>
          <w:p w:rsidR="00B3395B" w:rsidRDefault="00B3395B"/>
          <w:p w:rsidR="00B3395B" w:rsidRDefault="00B3395B">
            <w:r>
              <w:rPr>
                <w:rFonts w:hint="eastAsia"/>
              </w:rPr>
              <w:t xml:space="preserve">　</w:t>
            </w:r>
            <w:r>
              <w:t>(</w:t>
            </w:r>
            <w:r>
              <w:rPr>
                <w:rFonts w:hint="eastAsia"/>
              </w:rPr>
              <w:t xml:space="preserve">　</w:t>
            </w:r>
            <w:r>
              <w:t>)</w:t>
            </w:r>
            <w:r>
              <w:rPr>
                <w:rFonts w:hint="eastAsia"/>
              </w:rPr>
              <w:t>―</w:t>
            </w:r>
          </w:p>
        </w:tc>
        <w:tc>
          <w:tcPr>
            <w:tcW w:w="1464" w:type="dxa"/>
            <w:tcBorders>
              <w:top w:val="nil"/>
              <w:left w:val="nil"/>
              <w:bottom w:val="nil"/>
              <w:right w:val="nil"/>
            </w:tcBorders>
            <w:vAlign w:val="center"/>
          </w:tcPr>
          <w:p w:rsidR="00B3395B" w:rsidRDefault="00B3395B">
            <w:pPr>
              <w:widowControl/>
              <w:wordWrap/>
              <w:overflowPunct/>
              <w:autoSpaceDE/>
              <w:autoSpaceDN/>
              <w:jc w:val="distribute"/>
            </w:pPr>
            <w:r>
              <w:rPr>
                <w:rFonts w:hint="eastAsia"/>
              </w:rPr>
              <w:t>国土交通大臣</w:t>
            </w:r>
          </w:p>
          <w:p w:rsidR="00B3395B" w:rsidRDefault="00B3395B">
            <w:pPr>
              <w:jc w:val="distribute"/>
            </w:pPr>
            <w:r>
              <w:rPr>
                <w:rFonts w:hint="eastAsia"/>
              </w:rPr>
              <w:t>知事</w:t>
            </w:r>
          </w:p>
        </w:tc>
        <w:tc>
          <w:tcPr>
            <w:tcW w:w="4020" w:type="dxa"/>
            <w:tcBorders>
              <w:top w:val="nil"/>
              <w:left w:val="nil"/>
              <w:bottom w:val="nil"/>
              <w:right w:val="nil"/>
            </w:tcBorders>
            <w:vAlign w:val="center"/>
          </w:tcPr>
          <w:p w:rsidR="00B3395B" w:rsidRDefault="00B3395B">
            <w:pPr>
              <w:widowControl/>
              <w:wordWrap/>
              <w:overflowPunct/>
              <w:autoSpaceDE/>
              <w:autoSpaceDN/>
              <w:jc w:val="left"/>
            </w:pPr>
          </w:p>
          <w:p w:rsidR="00B3395B" w:rsidRDefault="00B3395B">
            <w:r>
              <w:rPr>
                <w:rFonts w:hint="eastAsia"/>
              </w:rPr>
              <w:t>許可　第　　　　号</w:t>
            </w:r>
          </w:p>
        </w:tc>
      </w:tr>
    </w:tbl>
    <w:p w:rsidR="00B3395B" w:rsidRDefault="00B3395B"/>
    <w:p w:rsidR="00B3395B" w:rsidRDefault="00B3395B">
      <w:pPr>
        <w:ind w:left="105"/>
      </w:pPr>
      <w:r>
        <w:t>2</w:t>
      </w:r>
      <w:r>
        <w:rPr>
          <w:rFonts w:hint="eastAsia"/>
        </w:rPr>
        <w:t xml:space="preserve">　</w:t>
      </w:r>
      <w:r>
        <w:rPr>
          <w:rFonts w:hint="eastAsia"/>
          <w:spacing w:val="53"/>
        </w:rPr>
        <w:t>許可年月</w:t>
      </w:r>
      <w:r>
        <w:rPr>
          <w:rFonts w:hint="eastAsia"/>
        </w:rPr>
        <w:t>日　　　　　　年　　月　　日</w:t>
      </w:r>
    </w:p>
    <w:p w:rsidR="00B3395B" w:rsidRDefault="00B3395B">
      <w:r>
        <w:rPr>
          <w:rFonts w:hint="eastAsia"/>
        </w:rPr>
        <w:t xml:space="preserve">　</w:t>
      </w:r>
      <w:r>
        <w:t>(</w:t>
      </w:r>
      <w:r>
        <w:rPr>
          <w:rFonts w:hint="eastAsia"/>
        </w:rPr>
        <w:t>上記</w:t>
      </w:r>
      <w:r>
        <w:t>1</w:t>
      </w:r>
      <w:r>
        <w:rPr>
          <w:rFonts w:hint="eastAsia"/>
        </w:rPr>
        <w:t>の有効で最古のもの</w:t>
      </w:r>
      <w:r>
        <w:t>)</w:t>
      </w:r>
    </w:p>
    <w:p w:rsidR="00B3395B" w:rsidRDefault="00B3395B"/>
    <w:p w:rsidR="00B3395B" w:rsidRDefault="00B3395B">
      <w:pPr>
        <w:spacing w:after="120"/>
        <w:ind w:left="105"/>
      </w:pPr>
      <w:r>
        <w:t>3</w:t>
      </w:r>
      <w:r>
        <w:rPr>
          <w:rFonts w:hint="eastAsia"/>
        </w:rPr>
        <w:t xml:space="preserve">　</w:t>
      </w:r>
      <w:r>
        <w:rPr>
          <w:rFonts w:hint="eastAsia"/>
          <w:spacing w:val="105"/>
        </w:rPr>
        <w:t>承継理</w:t>
      </w:r>
      <w:r>
        <w:rPr>
          <w:rFonts w:hint="eastAsia"/>
        </w:rPr>
        <w:t>由　　①</w:t>
      </w:r>
      <w:r>
        <w:rPr>
          <w:rFonts w:hint="eastAsia"/>
          <w:spacing w:val="105"/>
        </w:rPr>
        <w:t>合</w:t>
      </w:r>
      <w:r>
        <w:rPr>
          <w:rFonts w:hint="eastAsia"/>
        </w:rPr>
        <w:t>併　　②</w:t>
      </w:r>
      <w:r w:rsidR="00A43CB8">
        <w:rPr>
          <w:rFonts w:hint="eastAsia"/>
        </w:rPr>
        <w:t>事業</w:t>
      </w:r>
      <w:r>
        <w:rPr>
          <w:rFonts w:hint="eastAsia"/>
        </w:rPr>
        <w:t>譲渡　　③</w:t>
      </w:r>
      <w:r>
        <w:rPr>
          <w:rFonts w:hint="eastAsia"/>
          <w:spacing w:val="105"/>
        </w:rPr>
        <w:t>分</w:t>
      </w:r>
      <w:r>
        <w:rPr>
          <w:rFonts w:hint="eastAsia"/>
        </w:rPr>
        <w:t>割　　④その他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420"/>
        <w:gridCol w:w="3420"/>
      </w:tblGrid>
      <w:tr w:rsidR="00B3395B">
        <w:tblPrEx>
          <w:tblCellMar>
            <w:top w:w="0" w:type="dxa"/>
            <w:bottom w:w="0" w:type="dxa"/>
          </w:tblCellMar>
        </w:tblPrEx>
        <w:trPr>
          <w:cantSplit/>
          <w:trHeight w:val="600"/>
        </w:trPr>
        <w:tc>
          <w:tcPr>
            <w:tcW w:w="1680" w:type="dxa"/>
            <w:vAlign w:val="center"/>
          </w:tcPr>
          <w:p w:rsidR="00B3395B" w:rsidRDefault="00B3395B">
            <w:pPr>
              <w:jc w:val="center"/>
            </w:pPr>
            <w:r>
              <w:rPr>
                <w:rFonts w:hint="eastAsia"/>
                <w:spacing w:val="315"/>
              </w:rPr>
              <w:t>区</w:t>
            </w:r>
            <w:r>
              <w:rPr>
                <w:rFonts w:hint="eastAsia"/>
              </w:rPr>
              <w:t>分</w:t>
            </w:r>
          </w:p>
        </w:tc>
        <w:tc>
          <w:tcPr>
            <w:tcW w:w="3420" w:type="dxa"/>
            <w:vAlign w:val="center"/>
          </w:tcPr>
          <w:p w:rsidR="00B3395B" w:rsidRDefault="00B3395B">
            <w:pPr>
              <w:jc w:val="center"/>
            </w:pPr>
            <w:r>
              <w:rPr>
                <w:rFonts w:hint="eastAsia"/>
                <w:spacing w:val="210"/>
              </w:rPr>
              <w:t>被承継</w:t>
            </w:r>
            <w:r>
              <w:rPr>
                <w:rFonts w:hint="eastAsia"/>
              </w:rPr>
              <w:t>者</w:t>
            </w:r>
          </w:p>
        </w:tc>
        <w:tc>
          <w:tcPr>
            <w:tcW w:w="3420" w:type="dxa"/>
            <w:vAlign w:val="center"/>
          </w:tcPr>
          <w:p w:rsidR="00B3395B" w:rsidRDefault="00B3395B">
            <w:pPr>
              <w:jc w:val="center"/>
            </w:pPr>
            <w:r>
              <w:rPr>
                <w:rFonts w:hint="eastAsia"/>
                <w:spacing w:val="368"/>
              </w:rPr>
              <w:t>承継</w:t>
            </w:r>
            <w:r>
              <w:rPr>
                <w:rFonts w:hint="eastAsia"/>
              </w:rPr>
              <w:t>者</w:t>
            </w:r>
          </w:p>
        </w:tc>
      </w:tr>
      <w:tr w:rsidR="00B3395B">
        <w:tblPrEx>
          <w:tblCellMar>
            <w:top w:w="0" w:type="dxa"/>
            <w:bottom w:w="0" w:type="dxa"/>
          </w:tblCellMar>
        </w:tblPrEx>
        <w:trPr>
          <w:cantSplit/>
          <w:trHeight w:val="600"/>
        </w:trPr>
        <w:tc>
          <w:tcPr>
            <w:tcW w:w="1680" w:type="dxa"/>
            <w:vAlign w:val="center"/>
          </w:tcPr>
          <w:p w:rsidR="00B3395B" w:rsidRDefault="00B3395B">
            <w:pPr>
              <w:jc w:val="distribute"/>
            </w:pPr>
            <w:r>
              <w:rPr>
                <w:rFonts w:hint="eastAsia"/>
              </w:rPr>
              <w:t>住所又は所在地</w:t>
            </w:r>
          </w:p>
        </w:tc>
        <w:tc>
          <w:tcPr>
            <w:tcW w:w="3420" w:type="dxa"/>
            <w:vAlign w:val="center"/>
          </w:tcPr>
          <w:p w:rsidR="00B3395B" w:rsidRDefault="00B3395B">
            <w:r>
              <w:rPr>
                <w:rFonts w:hint="eastAsia"/>
              </w:rPr>
              <w:t xml:space="preserve">　</w:t>
            </w:r>
          </w:p>
        </w:tc>
        <w:tc>
          <w:tcPr>
            <w:tcW w:w="3420" w:type="dxa"/>
            <w:vAlign w:val="center"/>
          </w:tcPr>
          <w:p w:rsidR="00B3395B" w:rsidRDefault="00B3395B">
            <w:r>
              <w:rPr>
                <w:rFonts w:hint="eastAsia"/>
              </w:rPr>
              <w:t xml:space="preserve">　</w:t>
            </w:r>
          </w:p>
        </w:tc>
      </w:tr>
      <w:tr w:rsidR="00B3395B">
        <w:tblPrEx>
          <w:tblCellMar>
            <w:top w:w="0" w:type="dxa"/>
            <w:bottom w:w="0" w:type="dxa"/>
          </w:tblCellMar>
        </w:tblPrEx>
        <w:trPr>
          <w:cantSplit/>
          <w:trHeight w:val="600"/>
        </w:trPr>
        <w:tc>
          <w:tcPr>
            <w:tcW w:w="1680" w:type="dxa"/>
            <w:vAlign w:val="center"/>
          </w:tcPr>
          <w:p w:rsidR="00B3395B" w:rsidRDefault="00B3395B">
            <w:pPr>
              <w:jc w:val="distribute"/>
            </w:pPr>
            <w:r>
              <w:rPr>
                <w:rFonts w:hint="eastAsia"/>
                <w:spacing w:val="105"/>
              </w:rPr>
              <w:t>商</w:t>
            </w:r>
            <w:r>
              <w:rPr>
                <w:rFonts w:hint="eastAsia"/>
              </w:rPr>
              <w:t>号</w:t>
            </w:r>
            <w:r>
              <w:t>(</w:t>
            </w:r>
            <w:r>
              <w:rPr>
                <w:rFonts w:hint="eastAsia"/>
                <w:spacing w:val="105"/>
              </w:rPr>
              <w:t>名</w:t>
            </w:r>
            <w:r>
              <w:rPr>
                <w:rFonts w:hint="eastAsia"/>
              </w:rPr>
              <w:t>称</w:t>
            </w:r>
            <w:r>
              <w:t>)</w:t>
            </w:r>
          </w:p>
        </w:tc>
        <w:tc>
          <w:tcPr>
            <w:tcW w:w="3420" w:type="dxa"/>
            <w:vAlign w:val="center"/>
          </w:tcPr>
          <w:p w:rsidR="00B3395B" w:rsidRDefault="00B3395B">
            <w:r>
              <w:rPr>
                <w:rFonts w:hint="eastAsia"/>
              </w:rPr>
              <w:t xml:space="preserve">　</w:t>
            </w:r>
          </w:p>
        </w:tc>
        <w:tc>
          <w:tcPr>
            <w:tcW w:w="3420" w:type="dxa"/>
            <w:vAlign w:val="center"/>
          </w:tcPr>
          <w:p w:rsidR="00B3395B" w:rsidRDefault="00B3395B">
            <w:r>
              <w:rPr>
                <w:rFonts w:hint="eastAsia"/>
              </w:rPr>
              <w:t xml:space="preserve">　</w:t>
            </w:r>
          </w:p>
        </w:tc>
      </w:tr>
      <w:tr w:rsidR="00B3395B">
        <w:tblPrEx>
          <w:tblCellMar>
            <w:top w:w="0" w:type="dxa"/>
            <w:bottom w:w="0" w:type="dxa"/>
          </w:tblCellMar>
        </w:tblPrEx>
        <w:trPr>
          <w:cantSplit/>
          <w:trHeight w:val="600"/>
        </w:trPr>
        <w:tc>
          <w:tcPr>
            <w:tcW w:w="1680" w:type="dxa"/>
            <w:vAlign w:val="center"/>
          </w:tcPr>
          <w:p w:rsidR="00B3395B" w:rsidRDefault="00B3395B">
            <w:pPr>
              <w:jc w:val="distribute"/>
            </w:pPr>
            <w:r>
              <w:rPr>
                <w:rFonts w:hint="eastAsia"/>
              </w:rPr>
              <w:t>代表者名</w:t>
            </w:r>
          </w:p>
        </w:tc>
        <w:tc>
          <w:tcPr>
            <w:tcW w:w="3420" w:type="dxa"/>
            <w:vAlign w:val="center"/>
          </w:tcPr>
          <w:p w:rsidR="00B3395B" w:rsidRDefault="00B3395B">
            <w:r>
              <w:rPr>
                <w:rFonts w:hint="eastAsia"/>
              </w:rPr>
              <w:t xml:space="preserve">　</w:t>
            </w:r>
          </w:p>
        </w:tc>
        <w:tc>
          <w:tcPr>
            <w:tcW w:w="3420" w:type="dxa"/>
            <w:vAlign w:val="center"/>
          </w:tcPr>
          <w:p w:rsidR="00B3395B" w:rsidRDefault="00B3395B">
            <w:r>
              <w:rPr>
                <w:rFonts w:hint="eastAsia"/>
              </w:rPr>
              <w:t xml:space="preserve">　</w:t>
            </w:r>
          </w:p>
        </w:tc>
      </w:tr>
      <w:tr w:rsidR="00B3395B">
        <w:tblPrEx>
          <w:tblCellMar>
            <w:top w:w="0" w:type="dxa"/>
            <w:bottom w:w="0" w:type="dxa"/>
          </w:tblCellMar>
        </w:tblPrEx>
        <w:trPr>
          <w:cantSplit/>
          <w:trHeight w:val="600"/>
        </w:trPr>
        <w:tc>
          <w:tcPr>
            <w:tcW w:w="1680" w:type="dxa"/>
            <w:vAlign w:val="center"/>
          </w:tcPr>
          <w:p w:rsidR="00B3395B" w:rsidRDefault="00B3395B">
            <w:pPr>
              <w:jc w:val="distribute"/>
            </w:pPr>
            <w:r>
              <w:rPr>
                <w:rFonts w:hint="eastAsia"/>
              </w:rPr>
              <w:t>許可番号</w:t>
            </w:r>
          </w:p>
        </w:tc>
        <w:tc>
          <w:tcPr>
            <w:tcW w:w="3420" w:type="dxa"/>
            <w:vAlign w:val="center"/>
          </w:tcPr>
          <w:p w:rsidR="00B3395B" w:rsidRDefault="00B3395B">
            <w:r>
              <w:rPr>
                <w:rFonts w:hint="eastAsia"/>
              </w:rPr>
              <w:t xml:space="preserve">　</w:t>
            </w:r>
          </w:p>
        </w:tc>
        <w:tc>
          <w:tcPr>
            <w:tcW w:w="3420" w:type="dxa"/>
            <w:vAlign w:val="center"/>
          </w:tcPr>
          <w:p w:rsidR="00B3395B" w:rsidRDefault="00B3395B">
            <w:r>
              <w:rPr>
                <w:rFonts w:hint="eastAsia"/>
              </w:rPr>
              <w:t xml:space="preserve">　</w:t>
            </w:r>
          </w:p>
        </w:tc>
      </w:tr>
      <w:tr w:rsidR="00B3395B">
        <w:tblPrEx>
          <w:tblCellMar>
            <w:top w:w="0" w:type="dxa"/>
            <w:bottom w:w="0" w:type="dxa"/>
          </w:tblCellMar>
        </w:tblPrEx>
        <w:trPr>
          <w:cantSplit/>
          <w:trHeight w:val="600"/>
        </w:trPr>
        <w:tc>
          <w:tcPr>
            <w:tcW w:w="1680" w:type="dxa"/>
            <w:vAlign w:val="center"/>
          </w:tcPr>
          <w:p w:rsidR="00B3395B" w:rsidRDefault="00B3395B">
            <w:pPr>
              <w:jc w:val="distribute"/>
            </w:pPr>
            <w:r>
              <w:rPr>
                <w:rFonts w:hint="eastAsia"/>
              </w:rPr>
              <w:t>電話番号</w:t>
            </w:r>
          </w:p>
        </w:tc>
        <w:tc>
          <w:tcPr>
            <w:tcW w:w="3420" w:type="dxa"/>
            <w:vAlign w:val="center"/>
          </w:tcPr>
          <w:p w:rsidR="00B3395B" w:rsidRDefault="00B3395B">
            <w:r>
              <w:rPr>
                <w:rFonts w:hint="eastAsia"/>
              </w:rPr>
              <w:t xml:space="preserve">　</w:t>
            </w:r>
          </w:p>
        </w:tc>
        <w:tc>
          <w:tcPr>
            <w:tcW w:w="3420" w:type="dxa"/>
            <w:vAlign w:val="center"/>
          </w:tcPr>
          <w:p w:rsidR="00B3395B" w:rsidRDefault="00B3395B">
            <w:r>
              <w:rPr>
                <w:rFonts w:hint="eastAsia"/>
              </w:rPr>
              <w:t xml:space="preserve">　</w:t>
            </w:r>
          </w:p>
        </w:tc>
      </w:tr>
      <w:tr w:rsidR="00B3395B">
        <w:tblPrEx>
          <w:tblCellMar>
            <w:top w:w="0" w:type="dxa"/>
            <w:bottom w:w="0" w:type="dxa"/>
          </w:tblCellMar>
        </w:tblPrEx>
        <w:trPr>
          <w:cantSplit/>
          <w:trHeight w:val="600"/>
        </w:trPr>
        <w:tc>
          <w:tcPr>
            <w:tcW w:w="1680" w:type="dxa"/>
            <w:vAlign w:val="center"/>
          </w:tcPr>
          <w:p w:rsidR="00B3395B" w:rsidRDefault="00B3395B">
            <w:pPr>
              <w:jc w:val="distribute"/>
            </w:pPr>
            <w:r>
              <w:rPr>
                <w:rFonts w:hint="eastAsia"/>
              </w:rPr>
              <w:t>承継内容</w:t>
            </w:r>
            <w:r>
              <w:t>(</w:t>
            </w:r>
            <w:r>
              <w:rPr>
                <w:rFonts w:hint="eastAsia"/>
              </w:rPr>
              <w:t>業種</w:t>
            </w:r>
            <w:r>
              <w:t>)</w:t>
            </w:r>
          </w:p>
        </w:tc>
        <w:tc>
          <w:tcPr>
            <w:tcW w:w="3420" w:type="dxa"/>
            <w:vAlign w:val="center"/>
          </w:tcPr>
          <w:p w:rsidR="00B3395B" w:rsidRDefault="00B3395B">
            <w:r>
              <w:rPr>
                <w:rFonts w:hint="eastAsia"/>
              </w:rPr>
              <w:t xml:space="preserve">　</w:t>
            </w:r>
          </w:p>
        </w:tc>
        <w:tc>
          <w:tcPr>
            <w:tcW w:w="3420" w:type="dxa"/>
            <w:vAlign w:val="center"/>
          </w:tcPr>
          <w:p w:rsidR="00B3395B" w:rsidRDefault="00B3395B">
            <w:r>
              <w:rPr>
                <w:rFonts w:hint="eastAsia"/>
              </w:rPr>
              <w:t xml:space="preserve">　</w:t>
            </w:r>
          </w:p>
        </w:tc>
      </w:tr>
      <w:tr w:rsidR="00B3395B">
        <w:tblPrEx>
          <w:tblCellMar>
            <w:top w:w="0" w:type="dxa"/>
            <w:bottom w:w="0" w:type="dxa"/>
          </w:tblCellMar>
        </w:tblPrEx>
        <w:trPr>
          <w:cantSplit/>
          <w:trHeight w:val="600"/>
        </w:trPr>
        <w:tc>
          <w:tcPr>
            <w:tcW w:w="1680" w:type="dxa"/>
            <w:vAlign w:val="center"/>
          </w:tcPr>
          <w:p w:rsidR="00B3395B" w:rsidRDefault="00B3395B">
            <w:pPr>
              <w:jc w:val="distribute"/>
            </w:pPr>
            <w:r>
              <w:rPr>
                <w:rFonts w:hint="eastAsia"/>
              </w:rPr>
              <w:t>その他</w:t>
            </w:r>
          </w:p>
        </w:tc>
        <w:tc>
          <w:tcPr>
            <w:tcW w:w="3420" w:type="dxa"/>
            <w:vAlign w:val="center"/>
          </w:tcPr>
          <w:p w:rsidR="00B3395B" w:rsidRDefault="00B3395B">
            <w:r>
              <w:rPr>
                <w:rFonts w:hint="eastAsia"/>
              </w:rPr>
              <w:t xml:space="preserve">　</w:t>
            </w:r>
          </w:p>
        </w:tc>
        <w:tc>
          <w:tcPr>
            <w:tcW w:w="3420" w:type="dxa"/>
            <w:vAlign w:val="center"/>
          </w:tcPr>
          <w:p w:rsidR="00B3395B" w:rsidRDefault="00B3395B">
            <w:r>
              <w:rPr>
                <w:rFonts w:hint="eastAsia"/>
              </w:rPr>
              <w:t xml:space="preserve">　</w:t>
            </w:r>
          </w:p>
        </w:tc>
      </w:tr>
    </w:tbl>
    <w:p w:rsidR="00B3395B" w:rsidRDefault="00B3395B">
      <w:pPr>
        <w:spacing w:before="80"/>
      </w:pPr>
      <w:r>
        <w:rPr>
          <w:rFonts w:hint="eastAsia"/>
        </w:rPr>
        <w:t>※裏面に続く</w:t>
      </w:r>
    </w:p>
    <w:p w:rsidR="00B3395B" w:rsidRDefault="00B3395B">
      <w:pPr>
        <w:sectPr w:rsidR="00B3395B">
          <w:footerReference w:type="even" r:id="rId6"/>
          <w:pgSz w:w="11906" w:h="16838" w:code="9"/>
          <w:pgMar w:top="1701" w:right="1701" w:bottom="1701" w:left="1701" w:header="284" w:footer="284" w:gutter="0"/>
          <w:cols w:space="425"/>
          <w:docGrid w:type="linesAndChars" w:linePitch="335"/>
        </w:sectPr>
      </w:pPr>
    </w:p>
    <w:p w:rsidR="00B3395B" w:rsidRDefault="00B3395B">
      <w:pPr>
        <w:spacing w:line="240" w:lineRule="exact"/>
        <w:jc w:val="center"/>
      </w:pPr>
      <w:r>
        <w:lastRenderedPageBreak/>
        <w:t>(</w:t>
      </w:r>
      <w:r>
        <w:rPr>
          <w:rFonts w:hint="eastAsia"/>
        </w:rPr>
        <w:t>裏面</w:t>
      </w:r>
      <w:r>
        <w:t>)</w:t>
      </w:r>
    </w:p>
    <w:p w:rsidR="00B3395B" w:rsidRDefault="00B3395B">
      <w:pPr>
        <w:spacing w:line="240" w:lineRule="exact"/>
        <w:jc w:val="center"/>
      </w:pPr>
      <w:r>
        <w:rPr>
          <w:rFonts w:hint="eastAsia"/>
          <w:spacing w:val="525"/>
        </w:rPr>
        <w:t>誓約</w:t>
      </w:r>
      <w:r>
        <w:rPr>
          <w:rFonts w:hint="eastAsia"/>
        </w:rPr>
        <w:t>書</w:t>
      </w:r>
    </w:p>
    <w:p w:rsidR="00B3395B" w:rsidRDefault="00B3395B" w:rsidP="00A43CB8">
      <w:pPr>
        <w:spacing w:line="240" w:lineRule="exact"/>
        <w:ind w:right="-8"/>
        <w:jc w:val="right"/>
      </w:pPr>
      <w:r>
        <w:rPr>
          <w:rFonts w:hint="eastAsia"/>
        </w:rPr>
        <w:t xml:space="preserve">　　年　　月　　日</w:t>
      </w:r>
    </w:p>
    <w:p w:rsidR="00B3395B" w:rsidRDefault="00B3395B">
      <w:pPr>
        <w:spacing w:line="240" w:lineRule="exact"/>
      </w:pPr>
      <w:r>
        <w:rPr>
          <w:rFonts w:hint="eastAsia"/>
        </w:rPr>
        <w:t>雲仙市長　　　　　様</w:t>
      </w:r>
    </w:p>
    <w:p w:rsidR="00B3395B" w:rsidRDefault="00B3395B" w:rsidP="00A43CB8">
      <w:pPr>
        <w:spacing w:line="240" w:lineRule="exact"/>
        <w:ind w:right="-8"/>
        <w:jc w:val="right"/>
      </w:pPr>
      <w:r>
        <w:t>(</w:t>
      </w:r>
      <w:r>
        <w:rPr>
          <w:rFonts w:hint="eastAsia"/>
        </w:rPr>
        <w:t>被承継者</w:t>
      </w:r>
      <w:r>
        <w:t>)</w:t>
      </w:r>
      <w:r>
        <w:rPr>
          <w:rFonts w:hint="eastAsia"/>
        </w:rPr>
        <w:t xml:space="preserve">　住所又は所在地　　　</w:t>
      </w:r>
      <w:r w:rsidR="00A43CB8">
        <w:rPr>
          <w:rFonts w:hint="eastAsia"/>
        </w:rPr>
        <w:t xml:space="preserve">　　</w:t>
      </w:r>
      <w:r>
        <w:rPr>
          <w:rFonts w:hint="eastAsia"/>
        </w:rPr>
        <w:t xml:space="preserve">　　　　　　　　</w:t>
      </w:r>
    </w:p>
    <w:p w:rsidR="00B3395B" w:rsidRDefault="00754BE1" w:rsidP="00A43CB8">
      <w:pPr>
        <w:spacing w:line="240" w:lineRule="exact"/>
        <w:ind w:right="-8"/>
        <w:jc w:val="right"/>
      </w:pPr>
      <w:r>
        <w:rPr>
          <w:noProof/>
        </w:rPr>
        <w:pict>
          <v:oval id="_x0000_s1027" style="position:absolute;left:0;text-align:left;margin-left:492.8pt;margin-top:11.7pt;width:12pt;height:12pt;z-index:1" o:allowincell="f" filled="f" strokeweight=".5pt">
            <v:textbox inset="0,0,0,0"/>
          </v:oval>
        </w:pict>
      </w:r>
      <w:r w:rsidR="00B3395B">
        <w:rPr>
          <w:rFonts w:hint="eastAsia"/>
          <w:spacing w:val="105"/>
        </w:rPr>
        <w:t>商</w:t>
      </w:r>
      <w:r w:rsidR="00B3395B">
        <w:rPr>
          <w:rFonts w:hint="eastAsia"/>
        </w:rPr>
        <w:t>号</w:t>
      </w:r>
      <w:r w:rsidR="00B3395B">
        <w:t>(</w:t>
      </w:r>
      <w:r w:rsidR="00B3395B">
        <w:rPr>
          <w:rFonts w:hint="eastAsia"/>
          <w:spacing w:val="105"/>
        </w:rPr>
        <w:t>名</w:t>
      </w:r>
      <w:r w:rsidR="00B3395B">
        <w:rPr>
          <w:rFonts w:hint="eastAsia"/>
        </w:rPr>
        <w:t>称</w:t>
      </w:r>
      <w:r w:rsidR="00B3395B">
        <w:t>)</w:t>
      </w:r>
      <w:r w:rsidR="00B3395B">
        <w:rPr>
          <w:rFonts w:hint="eastAsia"/>
        </w:rPr>
        <w:t xml:space="preserve">　　　</w:t>
      </w:r>
      <w:r w:rsidR="00A43CB8">
        <w:rPr>
          <w:rFonts w:hint="eastAsia"/>
        </w:rPr>
        <w:t xml:space="preserve">　　</w:t>
      </w:r>
      <w:r w:rsidR="00B3395B">
        <w:rPr>
          <w:rFonts w:hint="eastAsia"/>
        </w:rPr>
        <w:t xml:space="preserve">　　　　　　　　</w:t>
      </w:r>
    </w:p>
    <w:p w:rsidR="00B3395B" w:rsidRDefault="00B3395B" w:rsidP="00A43CB8">
      <w:pPr>
        <w:spacing w:line="240" w:lineRule="exact"/>
        <w:ind w:right="-8"/>
        <w:jc w:val="right"/>
      </w:pPr>
      <w:r>
        <w:rPr>
          <w:rFonts w:hint="eastAsia"/>
          <w:spacing w:val="105"/>
        </w:rPr>
        <w:t>代表者</w:t>
      </w:r>
      <w:r>
        <w:rPr>
          <w:rFonts w:hint="eastAsia"/>
        </w:rPr>
        <w:t xml:space="preserve">名　　　</w:t>
      </w:r>
      <w:r w:rsidR="00A43CB8">
        <w:rPr>
          <w:rFonts w:hint="eastAsia"/>
        </w:rPr>
        <w:t xml:space="preserve">　　</w:t>
      </w:r>
      <w:bookmarkStart w:id="0" w:name="_GoBack"/>
      <w:bookmarkEnd w:id="0"/>
      <w:r>
        <w:rPr>
          <w:rFonts w:hint="eastAsia"/>
        </w:rPr>
        <w:t xml:space="preserve">　　　　　　　印</w:t>
      </w:r>
    </w:p>
    <w:p w:rsidR="00B3395B" w:rsidRDefault="00B3395B">
      <w:pPr>
        <w:spacing w:line="200" w:lineRule="exact"/>
      </w:pPr>
    </w:p>
    <w:p w:rsidR="00B3395B" w:rsidRDefault="00B3395B">
      <w:pPr>
        <w:spacing w:line="242" w:lineRule="exact"/>
        <w:ind w:left="210" w:hanging="210"/>
      </w:pPr>
      <w:r>
        <w:rPr>
          <w:rFonts w:hint="eastAsia"/>
        </w:rPr>
        <w:t xml:space="preserve">　　雲仙市建設工事入札参加資格承継事務取扱要領第</w:t>
      </w:r>
      <w:r>
        <w:t>8</w:t>
      </w:r>
      <w:r>
        <w:rPr>
          <w:rFonts w:hint="eastAsia"/>
        </w:rPr>
        <w:t>条の規定に基づき建設工事入札参加資格を本申請者に承継させることを承諾します。</w:t>
      </w:r>
    </w:p>
    <w:p w:rsidR="00B3395B" w:rsidRDefault="00B3395B">
      <w:pPr>
        <w:spacing w:line="242" w:lineRule="exact"/>
        <w:ind w:left="210" w:hanging="210"/>
      </w:pPr>
      <w:r>
        <w:rPr>
          <w:rFonts w:hint="eastAsia"/>
        </w:rPr>
        <w:t>※添付書類</w:t>
      </w:r>
      <w:r>
        <w:t>(</w:t>
      </w:r>
      <w:r>
        <w:rPr>
          <w:rFonts w:hint="eastAsia"/>
        </w:rPr>
        <w:t>ただし、①から⑥までの書類については、承継人が雲仙市建設工事入札参加資格をすでに有している場合は省略できるものとする。</w:t>
      </w:r>
      <w:r>
        <w:t>)</w:t>
      </w:r>
    </w:p>
    <w:p w:rsidR="00B3395B" w:rsidRDefault="00B3395B">
      <w:pPr>
        <w:spacing w:line="242" w:lineRule="exact"/>
        <w:ind w:left="420" w:hanging="420"/>
      </w:pPr>
      <w:r>
        <w:rPr>
          <w:rFonts w:hint="eastAsia"/>
        </w:rPr>
        <w:t xml:space="preserve">　①　一般競争</w:t>
      </w:r>
      <w:r>
        <w:t>(</w:t>
      </w:r>
      <w:r>
        <w:rPr>
          <w:rFonts w:hint="eastAsia"/>
        </w:rPr>
        <w:t>指名競争</w:t>
      </w:r>
      <w:r>
        <w:t>)</w:t>
      </w:r>
      <w:r>
        <w:rPr>
          <w:rFonts w:hint="eastAsia"/>
        </w:rPr>
        <w:t>参加資格申請書</w:t>
      </w:r>
      <w:r>
        <w:t>(</w:t>
      </w:r>
      <w:r>
        <w:rPr>
          <w:rFonts w:hint="eastAsia"/>
        </w:rPr>
        <w:t>建設工事用</w:t>
      </w:r>
      <w:r>
        <w:t>)</w:t>
      </w:r>
    </w:p>
    <w:p w:rsidR="00B3395B" w:rsidRDefault="00B3395B">
      <w:pPr>
        <w:spacing w:line="242" w:lineRule="exact"/>
        <w:ind w:left="420" w:hanging="420"/>
      </w:pPr>
      <w:r>
        <w:rPr>
          <w:rFonts w:hint="eastAsia"/>
        </w:rPr>
        <w:t xml:space="preserve">　②　建設業許可証明書</w:t>
      </w:r>
    </w:p>
    <w:p w:rsidR="00B3395B" w:rsidRDefault="00B3395B">
      <w:pPr>
        <w:spacing w:line="242" w:lineRule="exact"/>
        <w:ind w:left="420" w:hanging="420"/>
      </w:pPr>
      <w:r>
        <w:rPr>
          <w:rFonts w:hint="eastAsia"/>
        </w:rPr>
        <w:t xml:space="preserve">　③　営業所一覧表</w:t>
      </w:r>
      <w:r>
        <w:t>(</w:t>
      </w:r>
      <w:r>
        <w:rPr>
          <w:rFonts w:hint="eastAsia"/>
        </w:rPr>
        <w:t>県外建設業者の場合に限る。</w:t>
      </w:r>
      <w:r>
        <w:t>)</w:t>
      </w:r>
    </w:p>
    <w:p w:rsidR="00B3395B" w:rsidRDefault="00B3395B">
      <w:pPr>
        <w:spacing w:line="242" w:lineRule="exact"/>
        <w:ind w:left="420" w:hanging="420"/>
      </w:pPr>
      <w:r>
        <w:rPr>
          <w:rFonts w:hint="eastAsia"/>
        </w:rPr>
        <w:t xml:space="preserve">　④　経営事項審査結果通知書</w:t>
      </w:r>
      <w:r>
        <w:t>(</w:t>
      </w:r>
      <w:r>
        <w:rPr>
          <w:rFonts w:hint="eastAsia"/>
        </w:rPr>
        <w:t>写</w:t>
      </w:r>
      <w:r>
        <w:t>)</w:t>
      </w:r>
    </w:p>
    <w:p w:rsidR="00B3395B" w:rsidRDefault="00B3395B">
      <w:pPr>
        <w:spacing w:line="242" w:lineRule="exact"/>
        <w:ind w:left="420" w:hanging="420"/>
      </w:pPr>
      <w:r>
        <w:rPr>
          <w:rFonts w:hint="eastAsia"/>
        </w:rPr>
        <w:t xml:space="preserve">　⑤　都道府県税及び市町村民税の未納がないことを証明する書面</w:t>
      </w:r>
      <w:r>
        <w:t>(</w:t>
      </w:r>
      <w:r>
        <w:rPr>
          <w:rFonts w:hint="eastAsia"/>
        </w:rPr>
        <w:t>写</w:t>
      </w:r>
      <w:r>
        <w:t>)</w:t>
      </w:r>
      <w:r>
        <w:rPr>
          <w:rFonts w:hint="eastAsia"/>
        </w:rPr>
        <w:t>並びに消費税及び地方消費税の未納がないことを証明する書面</w:t>
      </w:r>
      <w:r>
        <w:t>(</w:t>
      </w:r>
      <w:r>
        <w:rPr>
          <w:rFonts w:hint="eastAsia"/>
        </w:rPr>
        <w:t>写</w:t>
      </w:r>
      <w:r>
        <w:t>)</w:t>
      </w:r>
    </w:p>
    <w:p w:rsidR="00B3395B" w:rsidRDefault="00B3395B">
      <w:pPr>
        <w:spacing w:line="242" w:lineRule="exact"/>
        <w:ind w:left="420" w:hanging="420"/>
      </w:pPr>
      <w:r>
        <w:rPr>
          <w:rFonts w:hint="eastAsia"/>
        </w:rPr>
        <w:t xml:space="preserve">　⑥　入札保証金及び契約保証金の免除措置に係る工事の実績を証明する書類</w:t>
      </w:r>
    </w:p>
    <w:p w:rsidR="00B3395B" w:rsidRDefault="00B3395B">
      <w:pPr>
        <w:spacing w:line="242" w:lineRule="exact"/>
        <w:ind w:left="420" w:hanging="420"/>
      </w:pPr>
      <w:r>
        <w:rPr>
          <w:rFonts w:hint="eastAsia"/>
        </w:rPr>
        <w:t xml:space="preserve">　⑦　次のケースに応じて示す書類</w:t>
      </w:r>
    </w:p>
    <w:p w:rsidR="00B3395B" w:rsidRDefault="00B3395B">
      <w:pPr>
        <w:spacing w:line="242" w:lineRule="exact"/>
        <w:ind w:left="630" w:hanging="630"/>
      </w:pPr>
      <w:r>
        <w:rPr>
          <w:rFonts w:hint="eastAsia"/>
        </w:rPr>
        <w:t xml:space="preserve">　　ア　合併の場合</w:t>
      </w:r>
      <w:r>
        <w:t>(</w:t>
      </w:r>
      <w:r>
        <w:rPr>
          <w:rFonts w:hint="eastAsia"/>
        </w:rPr>
        <w:t>合併により存続する会社又は新設された会社を甲、消滅する会社を乙とする。</w:t>
      </w:r>
      <w:r>
        <w:t>)</w:t>
      </w:r>
    </w:p>
    <w:p w:rsidR="00B3395B" w:rsidRDefault="00B3395B">
      <w:pPr>
        <w:spacing w:line="242" w:lineRule="exact"/>
        <w:ind w:left="735" w:hanging="735"/>
      </w:pPr>
      <w:r>
        <w:rPr>
          <w:rFonts w:hint="eastAsia"/>
        </w:rPr>
        <w:t xml:space="preserve">　　　</w:t>
      </w:r>
      <w:r>
        <w:t>1</w:t>
      </w:r>
      <w:r>
        <w:rPr>
          <w:rFonts w:hint="eastAsia"/>
        </w:rPr>
        <w:t xml:space="preserve">　合併後の定款</w:t>
      </w:r>
      <w:r>
        <w:t>(</w:t>
      </w:r>
      <w:r>
        <w:rPr>
          <w:rFonts w:hint="eastAsia"/>
        </w:rPr>
        <w:t>甲のみ</w:t>
      </w:r>
      <w:r>
        <w:t>)</w:t>
      </w:r>
    </w:p>
    <w:p w:rsidR="00B3395B" w:rsidRDefault="00B3395B">
      <w:pPr>
        <w:spacing w:line="242" w:lineRule="exact"/>
        <w:ind w:left="735" w:hanging="735"/>
      </w:pPr>
      <w:r>
        <w:rPr>
          <w:rFonts w:hint="eastAsia"/>
        </w:rPr>
        <w:t xml:space="preserve">　　　</w:t>
      </w:r>
      <w:r>
        <w:t>2</w:t>
      </w:r>
      <w:r>
        <w:rPr>
          <w:rFonts w:hint="eastAsia"/>
        </w:rPr>
        <w:t xml:space="preserve">　承継を希望する建設工事の種類に係る許可証の写</w:t>
      </w:r>
      <w:r>
        <w:t>(</w:t>
      </w:r>
      <w:r>
        <w:rPr>
          <w:rFonts w:hint="eastAsia"/>
        </w:rPr>
        <w:t>甲のみ、許可証明書も可</w:t>
      </w:r>
      <w:r>
        <w:t>)</w:t>
      </w:r>
    </w:p>
    <w:p w:rsidR="00B3395B" w:rsidRDefault="00B3395B">
      <w:pPr>
        <w:spacing w:line="242" w:lineRule="exact"/>
        <w:ind w:left="735" w:hanging="735"/>
      </w:pPr>
      <w:r>
        <w:rPr>
          <w:rFonts w:hint="eastAsia"/>
        </w:rPr>
        <w:t xml:space="preserve">　　　</w:t>
      </w:r>
      <w:r>
        <w:t>3</w:t>
      </w:r>
      <w:r>
        <w:rPr>
          <w:rFonts w:hint="eastAsia"/>
        </w:rPr>
        <w:t xml:space="preserve">　合併後の商業登記簿謄本</w:t>
      </w:r>
      <w:r>
        <w:t>(</w:t>
      </w:r>
      <w:r>
        <w:rPr>
          <w:rFonts w:hint="eastAsia"/>
        </w:rPr>
        <w:t>甲のみ</w:t>
      </w:r>
      <w:r>
        <w:t>)</w:t>
      </w:r>
    </w:p>
    <w:p w:rsidR="00B3395B" w:rsidRDefault="00B3395B">
      <w:pPr>
        <w:spacing w:line="242" w:lineRule="exact"/>
        <w:ind w:left="735" w:hanging="735"/>
      </w:pPr>
      <w:r>
        <w:rPr>
          <w:rFonts w:hint="eastAsia"/>
        </w:rPr>
        <w:t xml:space="preserve">　　　</w:t>
      </w:r>
      <w:r>
        <w:t>4</w:t>
      </w:r>
      <w:r>
        <w:rPr>
          <w:rFonts w:hint="eastAsia"/>
        </w:rPr>
        <w:t xml:space="preserve">　許可取消通知書の写又は廃業届</w:t>
      </w:r>
      <w:r>
        <w:t>(</w:t>
      </w:r>
      <w:r>
        <w:rPr>
          <w:rFonts w:hint="eastAsia"/>
        </w:rPr>
        <w:t>許可行政庁の受付印のあるもの</w:t>
      </w:r>
      <w:r>
        <w:t>)</w:t>
      </w:r>
      <w:r>
        <w:rPr>
          <w:rFonts w:hint="eastAsia"/>
        </w:rPr>
        <w:t>の写</w:t>
      </w:r>
      <w:r>
        <w:t>(</w:t>
      </w:r>
      <w:r>
        <w:rPr>
          <w:rFonts w:hint="eastAsia"/>
        </w:rPr>
        <w:t>乙のみ</w:t>
      </w:r>
      <w:r>
        <w:t>)</w:t>
      </w:r>
    </w:p>
    <w:p w:rsidR="00B3395B" w:rsidRDefault="00B3395B">
      <w:pPr>
        <w:spacing w:line="242" w:lineRule="exact"/>
        <w:ind w:left="735" w:hanging="735"/>
      </w:pPr>
      <w:r>
        <w:rPr>
          <w:rFonts w:hint="eastAsia"/>
        </w:rPr>
        <w:t xml:space="preserve">　　　</w:t>
      </w:r>
      <w:r>
        <w:t>5</w:t>
      </w:r>
      <w:r>
        <w:rPr>
          <w:rFonts w:hint="eastAsia"/>
        </w:rPr>
        <w:t xml:space="preserve">　第</w:t>
      </w:r>
      <w:r>
        <w:t>6</w:t>
      </w:r>
      <w:r>
        <w:rPr>
          <w:rFonts w:hint="eastAsia"/>
        </w:rPr>
        <w:t>条第</w:t>
      </w:r>
      <w:r>
        <w:t>1</w:t>
      </w:r>
      <w:r>
        <w:rPr>
          <w:rFonts w:hint="eastAsia"/>
        </w:rPr>
        <w:t>項第</w:t>
      </w:r>
      <w:r>
        <w:t>3</w:t>
      </w:r>
      <w:r>
        <w:rPr>
          <w:rFonts w:hint="eastAsia"/>
        </w:rPr>
        <w:t>号の合併時経審又は同条第</w:t>
      </w:r>
      <w:r>
        <w:t>2</w:t>
      </w:r>
      <w:r>
        <w:rPr>
          <w:rFonts w:hint="eastAsia"/>
        </w:rPr>
        <w:t>項によりそれと同等とみなされた経営事項審査に係る申請時に有効な経営規模等評価結果通知書及び総合評定値通知書の写</w:t>
      </w:r>
      <w:r>
        <w:t>(</w:t>
      </w:r>
      <w:r>
        <w:rPr>
          <w:rFonts w:hint="eastAsia"/>
        </w:rPr>
        <w:t>甲のみ</w:t>
      </w:r>
      <w:r>
        <w:t>)</w:t>
      </w:r>
    </w:p>
    <w:p w:rsidR="00B3395B" w:rsidRDefault="00B3395B">
      <w:pPr>
        <w:spacing w:line="242" w:lineRule="exact"/>
        <w:ind w:left="630" w:hanging="630"/>
      </w:pPr>
      <w:r>
        <w:rPr>
          <w:rFonts w:hint="eastAsia"/>
        </w:rPr>
        <w:t xml:space="preserve">　　イ　営業譲渡の場合</w:t>
      </w:r>
      <w:r>
        <w:t>(</w:t>
      </w:r>
      <w:r>
        <w:rPr>
          <w:rFonts w:hint="eastAsia"/>
        </w:rPr>
        <w:t>営業の譲渡で入札参加資格に係る営業を譲受けた会社を甲、譲渡した会社を乙とする</w:t>
      </w:r>
      <w:r>
        <w:t>)</w:t>
      </w:r>
    </w:p>
    <w:p w:rsidR="00B3395B" w:rsidRDefault="00B3395B">
      <w:pPr>
        <w:spacing w:line="242" w:lineRule="exact"/>
        <w:ind w:left="735" w:hanging="735"/>
      </w:pPr>
      <w:r>
        <w:rPr>
          <w:rFonts w:hint="eastAsia"/>
        </w:rPr>
        <w:t xml:space="preserve">　　　</w:t>
      </w:r>
      <w:r>
        <w:t>1</w:t>
      </w:r>
      <w:r>
        <w:rPr>
          <w:rFonts w:hint="eastAsia"/>
        </w:rPr>
        <w:t xml:space="preserve">　営業譲渡契約書の写</w:t>
      </w:r>
    </w:p>
    <w:p w:rsidR="00B3395B" w:rsidRDefault="00B3395B">
      <w:pPr>
        <w:spacing w:line="242" w:lineRule="exact"/>
        <w:ind w:left="735" w:hanging="735"/>
      </w:pPr>
      <w:r>
        <w:rPr>
          <w:rFonts w:hint="eastAsia"/>
        </w:rPr>
        <w:t xml:space="preserve">　　　</w:t>
      </w:r>
      <w:r>
        <w:t>2</w:t>
      </w:r>
      <w:r>
        <w:rPr>
          <w:rFonts w:hint="eastAsia"/>
        </w:rPr>
        <w:t xml:space="preserve">　営業譲渡契約を承認決議した株主総会の議事録の写</w:t>
      </w:r>
      <w:r>
        <w:t>(</w:t>
      </w:r>
      <w:r>
        <w:rPr>
          <w:rFonts w:hint="eastAsia"/>
        </w:rPr>
        <w:t>甲及び乙</w:t>
      </w:r>
      <w:r>
        <w:t>)</w:t>
      </w:r>
    </w:p>
    <w:p w:rsidR="00B3395B" w:rsidRDefault="00B3395B">
      <w:pPr>
        <w:spacing w:line="242" w:lineRule="exact"/>
        <w:ind w:left="735" w:hanging="735"/>
      </w:pPr>
      <w:r>
        <w:rPr>
          <w:rFonts w:hint="eastAsia"/>
        </w:rPr>
        <w:t xml:space="preserve">　　　</w:t>
      </w:r>
      <w:r>
        <w:t>3</w:t>
      </w:r>
      <w:r>
        <w:rPr>
          <w:rFonts w:hint="eastAsia"/>
        </w:rPr>
        <w:t xml:space="preserve">　定款</w:t>
      </w:r>
      <w:r>
        <w:t>(</w:t>
      </w:r>
      <w:r>
        <w:rPr>
          <w:rFonts w:hint="eastAsia"/>
        </w:rPr>
        <w:t>甲のみ</w:t>
      </w:r>
      <w:r>
        <w:t>)</w:t>
      </w:r>
    </w:p>
    <w:p w:rsidR="00B3395B" w:rsidRDefault="00B3395B">
      <w:pPr>
        <w:spacing w:line="242" w:lineRule="exact"/>
        <w:ind w:left="735" w:hanging="735"/>
      </w:pPr>
      <w:r>
        <w:rPr>
          <w:rFonts w:hint="eastAsia"/>
        </w:rPr>
        <w:t xml:space="preserve">　　　</w:t>
      </w:r>
      <w:r>
        <w:t>4</w:t>
      </w:r>
      <w:r>
        <w:rPr>
          <w:rFonts w:hint="eastAsia"/>
        </w:rPr>
        <w:t xml:space="preserve">　公正取引委員会届出受理後の写</w:t>
      </w:r>
      <w:r>
        <w:t>(</w:t>
      </w:r>
      <w:r>
        <w:rPr>
          <w:rFonts w:hint="eastAsia"/>
        </w:rPr>
        <w:t>甲及び乙、ただし届出が必要な場合のみ</w:t>
      </w:r>
      <w:r>
        <w:t>)</w:t>
      </w:r>
    </w:p>
    <w:p w:rsidR="00B3395B" w:rsidRDefault="00B3395B">
      <w:pPr>
        <w:spacing w:line="242" w:lineRule="exact"/>
        <w:ind w:left="735" w:hanging="735"/>
      </w:pPr>
      <w:r>
        <w:rPr>
          <w:rFonts w:hint="eastAsia"/>
        </w:rPr>
        <w:t xml:space="preserve">　　　</w:t>
      </w:r>
      <w:r>
        <w:t>5</w:t>
      </w:r>
      <w:r>
        <w:rPr>
          <w:rFonts w:hint="eastAsia"/>
        </w:rPr>
        <w:t xml:space="preserve">　承継を希望する建設工事の種類に係る許可証の写</w:t>
      </w:r>
      <w:r>
        <w:t>(</w:t>
      </w:r>
      <w:r>
        <w:rPr>
          <w:rFonts w:hint="eastAsia"/>
        </w:rPr>
        <w:t>甲のみ、許可証明書も可</w:t>
      </w:r>
      <w:r>
        <w:t>)</w:t>
      </w:r>
    </w:p>
    <w:p w:rsidR="00B3395B" w:rsidRDefault="00B3395B">
      <w:pPr>
        <w:spacing w:line="242" w:lineRule="exact"/>
        <w:ind w:left="735" w:hanging="735"/>
      </w:pPr>
      <w:r>
        <w:rPr>
          <w:rFonts w:hint="eastAsia"/>
        </w:rPr>
        <w:t xml:space="preserve">　　　</w:t>
      </w:r>
      <w:r>
        <w:t>6</w:t>
      </w:r>
      <w:r>
        <w:rPr>
          <w:rFonts w:hint="eastAsia"/>
        </w:rPr>
        <w:t xml:space="preserve">　商業登記簿謄本</w:t>
      </w:r>
      <w:r>
        <w:t>(</w:t>
      </w:r>
      <w:r>
        <w:rPr>
          <w:rFonts w:hint="eastAsia"/>
        </w:rPr>
        <w:t>甲のみ</w:t>
      </w:r>
      <w:r>
        <w:t>)</w:t>
      </w:r>
    </w:p>
    <w:p w:rsidR="00B3395B" w:rsidRDefault="00B3395B">
      <w:pPr>
        <w:spacing w:line="242" w:lineRule="exact"/>
        <w:ind w:left="735" w:hanging="735"/>
      </w:pPr>
      <w:r>
        <w:rPr>
          <w:rFonts w:hint="eastAsia"/>
        </w:rPr>
        <w:t xml:space="preserve">　　　</w:t>
      </w:r>
      <w:r>
        <w:t>7</w:t>
      </w:r>
      <w:r>
        <w:rPr>
          <w:rFonts w:hint="eastAsia"/>
        </w:rPr>
        <w:t xml:space="preserve">　許可取消通知書の写、廃業届</w:t>
      </w:r>
      <w:r>
        <w:t>(</w:t>
      </w:r>
      <w:r>
        <w:rPr>
          <w:rFonts w:hint="eastAsia"/>
        </w:rPr>
        <w:t>許可行政庁の受付印のあるもの</w:t>
      </w:r>
      <w:r>
        <w:t>)</w:t>
      </w:r>
      <w:r>
        <w:rPr>
          <w:rFonts w:hint="eastAsia"/>
        </w:rPr>
        <w:t>の写</w:t>
      </w:r>
      <w:r>
        <w:t>(</w:t>
      </w:r>
      <w:r>
        <w:rPr>
          <w:rFonts w:hint="eastAsia"/>
        </w:rPr>
        <w:t>建設業許可廃業の場合</w:t>
      </w:r>
      <w:r>
        <w:t>)</w:t>
      </w:r>
      <w:r>
        <w:rPr>
          <w:rFonts w:hint="eastAsia"/>
        </w:rPr>
        <w:t>又は入札参加資格喪失</w:t>
      </w:r>
      <w:r>
        <w:t>(</w:t>
      </w:r>
      <w:r>
        <w:rPr>
          <w:rFonts w:hint="eastAsia"/>
        </w:rPr>
        <w:t>及び辞退</w:t>
      </w:r>
      <w:r>
        <w:t>)</w:t>
      </w:r>
      <w:r>
        <w:rPr>
          <w:rFonts w:hint="eastAsia"/>
        </w:rPr>
        <w:t>届のいずれか</w:t>
      </w:r>
      <w:r>
        <w:t>(</w:t>
      </w:r>
      <w:r>
        <w:rPr>
          <w:rFonts w:hint="eastAsia"/>
        </w:rPr>
        <w:t>乙のみ</w:t>
      </w:r>
      <w:r>
        <w:t>)</w:t>
      </w:r>
    </w:p>
    <w:p w:rsidR="00B3395B" w:rsidRDefault="00B3395B">
      <w:pPr>
        <w:spacing w:line="242" w:lineRule="exact"/>
        <w:ind w:left="735" w:hanging="735"/>
      </w:pPr>
      <w:r>
        <w:rPr>
          <w:rFonts w:hint="eastAsia"/>
        </w:rPr>
        <w:t xml:space="preserve">　　　</w:t>
      </w:r>
      <w:r>
        <w:t>8</w:t>
      </w:r>
      <w:r>
        <w:rPr>
          <w:rFonts w:hint="eastAsia"/>
        </w:rPr>
        <w:t xml:space="preserve">　第</w:t>
      </w:r>
      <w:r>
        <w:t>6</w:t>
      </w:r>
      <w:r>
        <w:rPr>
          <w:rFonts w:hint="eastAsia"/>
        </w:rPr>
        <w:t>条第</w:t>
      </w:r>
      <w:r>
        <w:t>1</w:t>
      </w:r>
      <w:r>
        <w:rPr>
          <w:rFonts w:hint="eastAsia"/>
        </w:rPr>
        <w:t>項第</w:t>
      </w:r>
      <w:r>
        <w:t>3</w:t>
      </w:r>
      <w:r>
        <w:rPr>
          <w:rFonts w:hint="eastAsia"/>
        </w:rPr>
        <w:t>号の譲渡時経審又は同条第</w:t>
      </w:r>
      <w:r>
        <w:t>2</w:t>
      </w:r>
      <w:r>
        <w:rPr>
          <w:rFonts w:hint="eastAsia"/>
        </w:rPr>
        <w:t>項によりそれと同等とみなされた経営事項審査にかかる申請時に有効な経営規模等評価結果通知書及び総合評定値通知書の写</w:t>
      </w:r>
      <w:r>
        <w:t>(</w:t>
      </w:r>
      <w:r>
        <w:rPr>
          <w:rFonts w:hint="eastAsia"/>
        </w:rPr>
        <w:t>甲のみ</w:t>
      </w:r>
      <w:r>
        <w:t>)</w:t>
      </w:r>
    </w:p>
    <w:p w:rsidR="00B3395B" w:rsidRDefault="00B3395B">
      <w:pPr>
        <w:spacing w:line="242" w:lineRule="exact"/>
        <w:ind w:left="630" w:hanging="630"/>
      </w:pPr>
      <w:r>
        <w:rPr>
          <w:rFonts w:hint="eastAsia"/>
        </w:rPr>
        <w:t xml:space="preserve">　　ウ　分割の場合</w:t>
      </w:r>
      <w:r>
        <w:t>(</w:t>
      </w:r>
      <w:r>
        <w:rPr>
          <w:rFonts w:hint="eastAsia"/>
        </w:rPr>
        <w:t>分割で入札参加資格に係る営業を引き継いで新設される会社又は当該営業を承継する会社を甲、分割する会社を乙とする</w:t>
      </w:r>
      <w:r>
        <w:t>)</w:t>
      </w:r>
    </w:p>
    <w:p w:rsidR="00B3395B" w:rsidRDefault="00B3395B">
      <w:pPr>
        <w:spacing w:line="242" w:lineRule="exact"/>
        <w:ind w:left="735" w:hanging="735"/>
      </w:pPr>
      <w:r>
        <w:rPr>
          <w:rFonts w:hint="eastAsia"/>
        </w:rPr>
        <w:t xml:space="preserve">　　　</w:t>
      </w:r>
      <w:r>
        <w:t>1</w:t>
      </w:r>
      <w:r>
        <w:rPr>
          <w:rFonts w:hint="eastAsia"/>
        </w:rPr>
        <w:t xml:space="preserve">　分割計画書</w:t>
      </w:r>
      <w:r>
        <w:t>(</w:t>
      </w:r>
      <w:r>
        <w:rPr>
          <w:rFonts w:hint="eastAsia"/>
        </w:rPr>
        <w:t>乙のみ</w:t>
      </w:r>
      <w:r>
        <w:t>)</w:t>
      </w:r>
      <w:r>
        <w:rPr>
          <w:rFonts w:hint="eastAsia"/>
        </w:rPr>
        <w:t>又は分割契約書の写</w:t>
      </w:r>
    </w:p>
    <w:p w:rsidR="00B3395B" w:rsidRDefault="00B3395B">
      <w:pPr>
        <w:spacing w:line="242" w:lineRule="exact"/>
        <w:ind w:left="735" w:hanging="735"/>
      </w:pPr>
      <w:r>
        <w:rPr>
          <w:rFonts w:hint="eastAsia"/>
        </w:rPr>
        <w:t xml:space="preserve">　　　</w:t>
      </w:r>
      <w:r>
        <w:t>2</w:t>
      </w:r>
      <w:r>
        <w:rPr>
          <w:rFonts w:hint="eastAsia"/>
        </w:rPr>
        <w:t xml:space="preserve">　分割計画を承認決議した株主総会の議事録の写</w:t>
      </w:r>
      <w:r>
        <w:t>(</w:t>
      </w:r>
      <w:r>
        <w:rPr>
          <w:rFonts w:hint="eastAsia"/>
        </w:rPr>
        <w:t>乙のみ</w:t>
      </w:r>
      <w:r>
        <w:t>)</w:t>
      </w:r>
      <w:r>
        <w:rPr>
          <w:rFonts w:hint="eastAsia"/>
        </w:rPr>
        <w:t>又は分割契約を承認決議した株主総会の議事録の写</w:t>
      </w:r>
      <w:r>
        <w:t>(</w:t>
      </w:r>
      <w:r>
        <w:rPr>
          <w:rFonts w:hint="eastAsia"/>
        </w:rPr>
        <w:t>甲及び乙</w:t>
      </w:r>
      <w:r>
        <w:t>)</w:t>
      </w:r>
    </w:p>
    <w:p w:rsidR="00B3395B" w:rsidRDefault="00B3395B">
      <w:pPr>
        <w:spacing w:line="242" w:lineRule="exact"/>
        <w:ind w:left="735" w:hanging="735"/>
      </w:pPr>
      <w:r>
        <w:rPr>
          <w:rFonts w:hint="eastAsia"/>
        </w:rPr>
        <w:t xml:space="preserve">　　　</w:t>
      </w:r>
      <w:r>
        <w:t>3</w:t>
      </w:r>
      <w:r>
        <w:rPr>
          <w:rFonts w:hint="eastAsia"/>
        </w:rPr>
        <w:t xml:space="preserve">　変更</w:t>
      </w:r>
      <w:r>
        <w:t>(</w:t>
      </w:r>
      <w:r>
        <w:rPr>
          <w:rFonts w:hint="eastAsia"/>
        </w:rPr>
        <w:t>新設</w:t>
      </w:r>
      <w:r>
        <w:t>)</w:t>
      </w:r>
      <w:r>
        <w:rPr>
          <w:rFonts w:hint="eastAsia"/>
        </w:rPr>
        <w:t>後の定款</w:t>
      </w:r>
      <w:r>
        <w:t>(</w:t>
      </w:r>
      <w:r>
        <w:rPr>
          <w:rFonts w:hint="eastAsia"/>
        </w:rPr>
        <w:t>甲のみ</w:t>
      </w:r>
      <w:r>
        <w:t>)</w:t>
      </w:r>
    </w:p>
    <w:p w:rsidR="00B3395B" w:rsidRDefault="00B3395B">
      <w:pPr>
        <w:spacing w:line="242" w:lineRule="exact"/>
        <w:ind w:left="735" w:hanging="735"/>
      </w:pPr>
      <w:r>
        <w:rPr>
          <w:rFonts w:hint="eastAsia"/>
        </w:rPr>
        <w:t xml:space="preserve">　　　</w:t>
      </w:r>
      <w:r>
        <w:t>4</w:t>
      </w:r>
      <w:r>
        <w:rPr>
          <w:rFonts w:hint="eastAsia"/>
        </w:rPr>
        <w:t xml:space="preserve">　承継を希望する建設工事の種類に係る許可証の写</w:t>
      </w:r>
      <w:r>
        <w:t>(</w:t>
      </w:r>
      <w:r>
        <w:rPr>
          <w:rFonts w:hint="eastAsia"/>
        </w:rPr>
        <w:t>甲のみ、許可証明書も可</w:t>
      </w:r>
      <w:r>
        <w:t>)</w:t>
      </w:r>
    </w:p>
    <w:p w:rsidR="00B3395B" w:rsidRDefault="00B3395B">
      <w:pPr>
        <w:spacing w:line="242" w:lineRule="exact"/>
        <w:ind w:left="735" w:hanging="735"/>
      </w:pPr>
      <w:r>
        <w:rPr>
          <w:rFonts w:hint="eastAsia"/>
        </w:rPr>
        <w:t xml:space="preserve">　　　</w:t>
      </w:r>
      <w:r>
        <w:t>5</w:t>
      </w:r>
      <w:r>
        <w:rPr>
          <w:rFonts w:hint="eastAsia"/>
        </w:rPr>
        <w:t xml:space="preserve">　分割後の商業登記簿謄本</w:t>
      </w:r>
      <w:r>
        <w:t>(</w:t>
      </w:r>
      <w:r>
        <w:rPr>
          <w:rFonts w:hint="eastAsia"/>
        </w:rPr>
        <w:t>甲のみ</w:t>
      </w:r>
      <w:r>
        <w:t>)</w:t>
      </w:r>
    </w:p>
    <w:p w:rsidR="00B3395B" w:rsidRDefault="00B3395B">
      <w:pPr>
        <w:spacing w:line="242" w:lineRule="exact"/>
        <w:ind w:left="735" w:hanging="735"/>
      </w:pPr>
      <w:r>
        <w:rPr>
          <w:rFonts w:hint="eastAsia"/>
        </w:rPr>
        <w:t xml:space="preserve">　　　</w:t>
      </w:r>
      <w:r>
        <w:t>6</w:t>
      </w:r>
      <w:r>
        <w:rPr>
          <w:rFonts w:hint="eastAsia"/>
        </w:rPr>
        <w:t xml:space="preserve">　許可取消通知書の写、廃業届</w:t>
      </w:r>
      <w:r>
        <w:t>(</w:t>
      </w:r>
      <w:r>
        <w:rPr>
          <w:rFonts w:hint="eastAsia"/>
        </w:rPr>
        <w:t>許可行政庁の受付印のあるもの</w:t>
      </w:r>
      <w:r>
        <w:t>)</w:t>
      </w:r>
      <w:r>
        <w:rPr>
          <w:rFonts w:hint="eastAsia"/>
        </w:rPr>
        <w:t>の写</w:t>
      </w:r>
      <w:r>
        <w:t>(</w:t>
      </w:r>
      <w:r>
        <w:rPr>
          <w:rFonts w:hint="eastAsia"/>
        </w:rPr>
        <w:t>建設業許可廃業の場合</w:t>
      </w:r>
      <w:r>
        <w:t>)</w:t>
      </w:r>
      <w:r>
        <w:rPr>
          <w:rFonts w:hint="eastAsia"/>
        </w:rPr>
        <w:t>又は入札参加資格喪失</w:t>
      </w:r>
      <w:r>
        <w:t>(</w:t>
      </w:r>
      <w:r>
        <w:rPr>
          <w:rFonts w:hint="eastAsia"/>
        </w:rPr>
        <w:t>及び辞退</w:t>
      </w:r>
      <w:r>
        <w:t>)</w:t>
      </w:r>
      <w:r>
        <w:rPr>
          <w:rFonts w:hint="eastAsia"/>
        </w:rPr>
        <w:t>届のいずれか</w:t>
      </w:r>
      <w:r>
        <w:t>(</w:t>
      </w:r>
      <w:r>
        <w:rPr>
          <w:rFonts w:hint="eastAsia"/>
        </w:rPr>
        <w:t>乙のみ</w:t>
      </w:r>
      <w:r>
        <w:t>)</w:t>
      </w:r>
    </w:p>
    <w:p w:rsidR="00B3395B" w:rsidRDefault="00B3395B">
      <w:pPr>
        <w:spacing w:line="242" w:lineRule="exact"/>
        <w:ind w:left="735" w:hanging="735"/>
      </w:pPr>
      <w:r>
        <w:rPr>
          <w:rFonts w:hint="eastAsia"/>
        </w:rPr>
        <w:t xml:space="preserve">　　　</w:t>
      </w:r>
      <w:r>
        <w:t>7</w:t>
      </w:r>
      <w:r>
        <w:rPr>
          <w:rFonts w:hint="eastAsia"/>
        </w:rPr>
        <w:t xml:space="preserve">　第</w:t>
      </w:r>
      <w:r>
        <w:t>6</w:t>
      </w:r>
      <w:r>
        <w:rPr>
          <w:rFonts w:hint="eastAsia"/>
        </w:rPr>
        <w:t>条第</w:t>
      </w:r>
      <w:r>
        <w:t>1</w:t>
      </w:r>
      <w:r>
        <w:rPr>
          <w:rFonts w:hint="eastAsia"/>
        </w:rPr>
        <w:t>項第</w:t>
      </w:r>
      <w:r>
        <w:t>3</w:t>
      </w:r>
      <w:r>
        <w:rPr>
          <w:rFonts w:hint="eastAsia"/>
        </w:rPr>
        <w:t>号の分割時経審又は同条第</w:t>
      </w:r>
      <w:r>
        <w:t>2</w:t>
      </w:r>
      <w:r>
        <w:rPr>
          <w:rFonts w:hint="eastAsia"/>
        </w:rPr>
        <w:t>項によりそれと同等とみなされた経営事項審査に係る申請時に有効な経営規模等評価結果通知書及び総合評定値通知書の写</w:t>
      </w:r>
      <w:r>
        <w:t>(</w:t>
      </w:r>
      <w:r>
        <w:rPr>
          <w:rFonts w:hint="eastAsia"/>
        </w:rPr>
        <w:t>甲のみ</w:t>
      </w:r>
      <w:r>
        <w:t>)</w:t>
      </w:r>
    </w:p>
    <w:p w:rsidR="00B3395B" w:rsidRDefault="00B3395B">
      <w:pPr>
        <w:spacing w:line="242" w:lineRule="exact"/>
        <w:ind w:left="630" w:hanging="630"/>
      </w:pPr>
      <w:r>
        <w:rPr>
          <w:rFonts w:hint="eastAsia"/>
        </w:rPr>
        <w:t xml:space="preserve">　　エ　一定の要件を満たした個人から個人への承継の場合</w:t>
      </w:r>
      <w:r>
        <w:t>(</w:t>
      </w:r>
      <w:r>
        <w:rPr>
          <w:rFonts w:hint="eastAsia"/>
        </w:rPr>
        <w:t>承継人を甲、被承継人を乙とする</w:t>
      </w:r>
      <w:r>
        <w:t>)</w:t>
      </w:r>
    </w:p>
    <w:p w:rsidR="00B3395B" w:rsidRDefault="00B3395B">
      <w:pPr>
        <w:spacing w:line="242" w:lineRule="exact"/>
        <w:ind w:left="735" w:hanging="735"/>
      </w:pPr>
      <w:r>
        <w:rPr>
          <w:rFonts w:hint="eastAsia"/>
        </w:rPr>
        <w:t xml:space="preserve">　　　</w:t>
      </w:r>
      <w:r>
        <w:t>1</w:t>
      </w:r>
      <w:r>
        <w:rPr>
          <w:rFonts w:hint="eastAsia"/>
        </w:rPr>
        <w:t xml:space="preserve">　戸籍謄本又は除籍謄本</w:t>
      </w:r>
      <w:r>
        <w:t>(</w:t>
      </w:r>
      <w:r>
        <w:rPr>
          <w:rFonts w:hint="eastAsia"/>
        </w:rPr>
        <w:t>甲及び乙の関係がわかるもの</w:t>
      </w:r>
      <w:r>
        <w:t>)</w:t>
      </w:r>
    </w:p>
    <w:p w:rsidR="00B3395B" w:rsidRDefault="00B3395B">
      <w:pPr>
        <w:spacing w:line="242" w:lineRule="exact"/>
        <w:ind w:left="735" w:hanging="735"/>
      </w:pPr>
      <w:r>
        <w:rPr>
          <w:rFonts w:hint="eastAsia"/>
        </w:rPr>
        <w:t xml:space="preserve">　　　</w:t>
      </w:r>
      <w:r>
        <w:t>2</w:t>
      </w:r>
      <w:r>
        <w:rPr>
          <w:rFonts w:hint="eastAsia"/>
        </w:rPr>
        <w:t xml:space="preserve">　所得税、個人事業税又は市町村民税の申告書等の控</w:t>
      </w:r>
      <w:r>
        <w:t>(</w:t>
      </w:r>
      <w:r>
        <w:rPr>
          <w:rFonts w:hint="eastAsia"/>
        </w:rPr>
        <w:t>甲及び乙</w:t>
      </w:r>
      <w:r>
        <w:t>)</w:t>
      </w:r>
    </w:p>
    <w:p w:rsidR="00B3395B" w:rsidRDefault="00B3395B">
      <w:pPr>
        <w:spacing w:line="242" w:lineRule="exact"/>
        <w:ind w:left="735" w:hanging="735"/>
      </w:pPr>
      <w:r>
        <w:rPr>
          <w:rFonts w:hint="eastAsia"/>
        </w:rPr>
        <w:t xml:space="preserve">　　　</w:t>
      </w:r>
      <w:r>
        <w:t>3</w:t>
      </w:r>
      <w:r>
        <w:rPr>
          <w:rFonts w:hint="eastAsia"/>
        </w:rPr>
        <w:t xml:space="preserve">　甲と乙の営業年度が連続していること及び甲が乙の業務を補佐していたことが確認できる資料又は申立書</w:t>
      </w:r>
      <w:r>
        <w:t>(</w:t>
      </w:r>
      <w:r>
        <w:rPr>
          <w:rFonts w:hint="eastAsia"/>
        </w:rPr>
        <w:t>様式不問</w:t>
      </w:r>
      <w:r>
        <w:t>)</w:t>
      </w:r>
    </w:p>
    <w:p w:rsidR="00B3395B" w:rsidRDefault="00B3395B">
      <w:pPr>
        <w:spacing w:line="242" w:lineRule="exact"/>
        <w:ind w:left="735" w:hanging="735"/>
      </w:pPr>
      <w:r>
        <w:rPr>
          <w:rFonts w:hint="eastAsia"/>
        </w:rPr>
        <w:t xml:space="preserve">　　　</w:t>
      </w:r>
      <w:r>
        <w:t>4</w:t>
      </w:r>
      <w:r>
        <w:rPr>
          <w:rFonts w:hint="eastAsia"/>
        </w:rPr>
        <w:t xml:space="preserve">　乙が営業を継続できないことが確認できる資料等</w:t>
      </w:r>
    </w:p>
    <w:p w:rsidR="00B3395B" w:rsidRDefault="00B3395B">
      <w:pPr>
        <w:spacing w:line="242" w:lineRule="exact"/>
        <w:ind w:left="735" w:hanging="735"/>
      </w:pPr>
      <w:r>
        <w:rPr>
          <w:rFonts w:hint="eastAsia"/>
        </w:rPr>
        <w:t xml:space="preserve">　　　</w:t>
      </w:r>
      <w:r>
        <w:t>5</w:t>
      </w:r>
      <w:r>
        <w:rPr>
          <w:rFonts w:hint="eastAsia"/>
        </w:rPr>
        <w:t xml:space="preserve">　承継を希望する建設工事の種類に係る許可証の写</w:t>
      </w:r>
      <w:r>
        <w:t>(</w:t>
      </w:r>
      <w:r>
        <w:rPr>
          <w:rFonts w:hint="eastAsia"/>
        </w:rPr>
        <w:t>甲のみ</w:t>
      </w:r>
      <w:r>
        <w:t>)</w:t>
      </w:r>
    </w:p>
    <w:p w:rsidR="00B3395B" w:rsidRDefault="00B3395B">
      <w:pPr>
        <w:spacing w:line="242" w:lineRule="exact"/>
        <w:ind w:left="735" w:hanging="735"/>
      </w:pPr>
      <w:r>
        <w:rPr>
          <w:rFonts w:hint="eastAsia"/>
        </w:rPr>
        <w:t xml:space="preserve">　　　</w:t>
      </w:r>
      <w:r>
        <w:t>6</w:t>
      </w:r>
      <w:r>
        <w:rPr>
          <w:rFonts w:hint="eastAsia"/>
        </w:rPr>
        <w:t xml:space="preserve">　許可取消通知書の写、廃業届</w:t>
      </w:r>
      <w:r>
        <w:t>(</w:t>
      </w:r>
      <w:r>
        <w:rPr>
          <w:rFonts w:hint="eastAsia"/>
        </w:rPr>
        <w:t>許可行政庁の受付印のあるもの</w:t>
      </w:r>
      <w:r>
        <w:t>)</w:t>
      </w:r>
      <w:r>
        <w:rPr>
          <w:rFonts w:hint="eastAsia"/>
        </w:rPr>
        <w:t>の写</w:t>
      </w:r>
      <w:r>
        <w:t>(</w:t>
      </w:r>
      <w:r>
        <w:rPr>
          <w:rFonts w:hint="eastAsia"/>
        </w:rPr>
        <w:t>乙のみ</w:t>
      </w:r>
      <w:r>
        <w:t>)</w:t>
      </w:r>
    </w:p>
    <w:p w:rsidR="00B3395B" w:rsidRDefault="00B3395B">
      <w:pPr>
        <w:spacing w:line="242" w:lineRule="exact"/>
        <w:ind w:left="630" w:hanging="630"/>
      </w:pPr>
      <w:r>
        <w:rPr>
          <w:rFonts w:hint="eastAsia"/>
        </w:rPr>
        <w:t xml:space="preserve">　　オ　一定の要件を満たした個人から法人への承継の場合</w:t>
      </w:r>
      <w:r>
        <w:t>(</w:t>
      </w:r>
      <w:r>
        <w:rPr>
          <w:rFonts w:hint="eastAsia"/>
        </w:rPr>
        <w:t>承継法人を甲、被承継人を乙とする</w:t>
      </w:r>
      <w:r>
        <w:t>)</w:t>
      </w:r>
    </w:p>
    <w:p w:rsidR="00B3395B" w:rsidRDefault="00B3395B">
      <w:pPr>
        <w:spacing w:line="242" w:lineRule="exact"/>
        <w:ind w:left="735" w:hanging="735"/>
      </w:pPr>
      <w:r>
        <w:rPr>
          <w:rFonts w:hint="eastAsia"/>
        </w:rPr>
        <w:t xml:space="preserve">　　　</w:t>
      </w:r>
      <w:r>
        <w:t>1</w:t>
      </w:r>
      <w:r>
        <w:rPr>
          <w:rFonts w:hint="eastAsia"/>
        </w:rPr>
        <w:t xml:space="preserve">　商業登記簿謄本</w:t>
      </w:r>
      <w:r>
        <w:t>(</w:t>
      </w:r>
      <w:r>
        <w:rPr>
          <w:rFonts w:hint="eastAsia"/>
        </w:rPr>
        <w:t>甲のみ</w:t>
      </w:r>
      <w:r>
        <w:t>)</w:t>
      </w:r>
    </w:p>
    <w:p w:rsidR="00B3395B" w:rsidRDefault="00B3395B">
      <w:pPr>
        <w:spacing w:line="242" w:lineRule="exact"/>
        <w:ind w:left="735" w:hanging="735"/>
      </w:pPr>
      <w:r>
        <w:rPr>
          <w:rFonts w:hint="eastAsia"/>
        </w:rPr>
        <w:t xml:space="preserve">　　　</w:t>
      </w:r>
      <w:r>
        <w:t>2</w:t>
      </w:r>
      <w:r>
        <w:rPr>
          <w:rFonts w:hint="eastAsia"/>
        </w:rPr>
        <w:t xml:space="preserve">　定款</w:t>
      </w:r>
      <w:r>
        <w:t>(</w:t>
      </w:r>
      <w:r>
        <w:rPr>
          <w:rFonts w:hint="eastAsia"/>
        </w:rPr>
        <w:t>甲のみ</w:t>
      </w:r>
      <w:r>
        <w:t>)</w:t>
      </w:r>
      <w:r>
        <w:rPr>
          <w:rFonts w:hint="eastAsia"/>
        </w:rPr>
        <w:t>又は乙が甲に対して出資した状況が確認できる書類</w:t>
      </w:r>
    </w:p>
    <w:p w:rsidR="00B3395B" w:rsidRDefault="00B3395B">
      <w:pPr>
        <w:spacing w:line="242" w:lineRule="exact"/>
        <w:ind w:left="735" w:hanging="735"/>
      </w:pPr>
      <w:r>
        <w:rPr>
          <w:rFonts w:hint="eastAsia"/>
        </w:rPr>
        <w:t xml:space="preserve">　　　</w:t>
      </w:r>
      <w:r>
        <w:t>3</w:t>
      </w:r>
      <w:r>
        <w:rPr>
          <w:rFonts w:hint="eastAsia"/>
        </w:rPr>
        <w:t xml:space="preserve">　甲と乙の営業年度が連続していることを確認できる資料又は申立書</w:t>
      </w:r>
      <w:r>
        <w:t>(</w:t>
      </w:r>
      <w:r>
        <w:rPr>
          <w:rFonts w:hint="eastAsia"/>
        </w:rPr>
        <w:t>様式不問</w:t>
      </w:r>
      <w:r>
        <w:t>)</w:t>
      </w:r>
    </w:p>
    <w:p w:rsidR="00B3395B" w:rsidRDefault="00B3395B">
      <w:pPr>
        <w:spacing w:line="242" w:lineRule="exact"/>
        <w:ind w:left="735" w:hanging="735"/>
      </w:pPr>
      <w:r>
        <w:rPr>
          <w:rFonts w:hint="eastAsia"/>
        </w:rPr>
        <w:t xml:space="preserve">　　　</w:t>
      </w:r>
      <w:r>
        <w:t>4</w:t>
      </w:r>
      <w:r>
        <w:rPr>
          <w:rFonts w:hint="eastAsia"/>
        </w:rPr>
        <w:t xml:space="preserve">　承継を希望する建設工事の種類に係る許可証の写</w:t>
      </w:r>
      <w:r>
        <w:t>(</w:t>
      </w:r>
      <w:r>
        <w:rPr>
          <w:rFonts w:hint="eastAsia"/>
        </w:rPr>
        <w:t>甲のみ</w:t>
      </w:r>
      <w:r>
        <w:t>)</w:t>
      </w:r>
    </w:p>
    <w:p w:rsidR="00B3395B" w:rsidRDefault="00B3395B">
      <w:pPr>
        <w:spacing w:line="242" w:lineRule="exact"/>
        <w:ind w:left="735" w:hanging="735"/>
      </w:pPr>
      <w:r>
        <w:rPr>
          <w:rFonts w:hint="eastAsia"/>
        </w:rPr>
        <w:t xml:space="preserve">　　　</w:t>
      </w:r>
      <w:r>
        <w:t>5</w:t>
      </w:r>
      <w:r>
        <w:rPr>
          <w:rFonts w:hint="eastAsia"/>
        </w:rPr>
        <w:t xml:space="preserve">　許可取消通知書の写、廃業届</w:t>
      </w:r>
      <w:r>
        <w:t>(</w:t>
      </w:r>
      <w:r>
        <w:rPr>
          <w:rFonts w:hint="eastAsia"/>
        </w:rPr>
        <w:t>許可行政庁の受付印のあるもの</w:t>
      </w:r>
      <w:r>
        <w:t>)</w:t>
      </w:r>
      <w:r>
        <w:rPr>
          <w:rFonts w:hint="eastAsia"/>
        </w:rPr>
        <w:t>の写</w:t>
      </w:r>
      <w:r>
        <w:t>(</w:t>
      </w:r>
      <w:r>
        <w:rPr>
          <w:rFonts w:hint="eastAsia"/>
        </w:rPr>
        <w:t>乙のみ</w:t>
      </w:r>
      <w:r>
        <w:t>)</w:t>
      </w:r>
    </w:p>
    <w:sectPr w:rsidR="00B3395B">
      <w:pgSz w:w="11906" w:h="16838" w:code="9"/>
      <w:pgMar w:top="567" w:right="854" w:bottom="567" w:left="854"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BE1" w:rsidRDefault="00754BE1" w:rsidP="001607E8">
      <w:r>
        <w:separator/>
      </w:r>
    </w:p>
  </w:endnote>
  <w:endnote w:type="continuationSeparator" w:id="0">
    <w:p w:rsidR="00754BE1" w:rsidRDefault="00754BE1" w:rsidP="0016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95B" w:rsidRDefault="00B3395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3395B" w:rsidRDefault="00B3395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BE1" w:rsidRDefault="00754BE1" w:rsidP="001607E8">
      <w:r>
        <w:separator/>
      </w:r>
    </w:p>
  </w:footnote>
  <w:footnote w:type="continuationSeparator" w:id="0">
    <w:p w:rsidR="00754BE1" w:rsidRDefault="00754BE1" w:rsidP="00160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167"/>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95B"/>
    <w:rsid w:val="001607E8"/>
    <w:rsid w:val="00754BE1"/>
    <w:rsid w:val="00A43CB8"/>
    <w:rsid w:val="00B3395B"/>
    <w:rsid w:val="00C56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630BA786-D3B8-4D41-A194-A634E942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kern w:val="2"/>
      <w:sz w:val="21"/>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様式第2号(第8条関係)</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様式第2号(第8条関係)</dc:title>
  <dc:subject/>
  <dc:creator>(株)ぎょうせい</dc:creator>
  <cp:keywords/>
  <dc:description/>
  <cp:lastModifiedBy>峰添　恒彦</cp:lastModifiedBy>
  <cp:revision>2</cp:revision>
  <cp:lastPrinted>2001-10-05T07:32:00Z</cp:lastPrinted>
  <dcterms:created xsi:type="dcterms:W3CDTF">2022-04-20T08:55:00Z</dcterms:created>
  <dcterms:modified xsi:type="dcterms:W3CDTF">2022-04-20T08:55:00Z</dcterms:modified>
</cp:coreProperties>
</file>